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B0" w:rsidRPr="00A23CFB" w:rsidRDefault="00E84EB0" w:rsidP="00E84EB0">
      <w:pPr>
        <w:spacing w:after="0" w:line="240" w:lineRule="auto"/>
        <w:jc w:val="center"/>
        <w:rPr>
          <w:rFonts w:ascii="Times New Roman" w:eastAsia="Times New Roman" w:hAnsi="Times New Roman" w:cs="Times New Roman"/>
          <w:b/>
          <w:sz w:val="28"/>
          <w:szCs w:val="28"/>
        </w:rPr>
      </w:pPr>
      <w:r w:rsidRPr="00A23CFB">
        <w:rPr>
          <w:rFonts w:ascii="Times New Roman" w:eastAsia="Times New Roman" w:hAnsi="Times New Roman" w:cs="Times New Roman"/>
          <w:b/>
          <w:sz w:val="28"/>
          <w:szCs w:val="28"/>
        </w:rPr>
        <w:t>УПРАВЛЕНИЕ ОБРАЗОВАНИЯ И НАУКИ</w:t>
      </w:r>
    </w:p>
    <w:p w:rsidR="00E84EB0" w:rsidRPr="00A23CFB" w:rsidRDefault="00E84EB0" w:rsidP="00E84EB0">
      <w:pPr>
        <w:spacing w:after="0" w:line="240" w:lineRule="auto"/>
        <w:jc w:val="center"/>
        <w:rPr>
          <w:rFonts w:ascii="Times New Roman" w:eastAsia="Times New Roman" w:hAnsi="Times New Roman" w:cs="Times New Roman"/>
          <w:b/>
          <w:sz w:val="28"/>
          <w:szCs w:val="28"/>
        </w:rPr>
      </w:pPr>
      <w:r w:rsidRPr="00A23CFB">
        <w:rPr>
          <w:rFonts w:ascii="Times New Roman" w:eastAsia="Times New Roman" w:hAnsi="Times New Roman" w:cs="Times New Roman"/>
          <w:b/>
          <w:sz w:val="28"/>
          <w:szCs w:val="28"/>
        </w:rPr>
        <w:t>ЛИПЕЦКОЙ ОБЛАСТИ</w:t>
      </w:r>
    </w:p>
    <w:p w:rsidR="00E84EB0" w:rsidRPr="00A23CFB" w:rsidRDefault="00E84EB0" w:rsidP="00E84EB0">
      <w:pPr>
        <w:spacing w:after="0" w:line="240" w:lineRule="auto"/>
        <w:jc w:val="center"/>
        <w:rPr>
          <w:rFonts w:ascii="Times New Roman" w:eastAsia="Times New Roman" w:hAnsi="Times New Roman" w:cs="Times New Roman"/>
          <w:b/>
          <w:sz w:val="28"/>
          <w:szCs w:val="28"/>
        </w:rPr>
      </w:pPr>
    </w:p>
    <w:p w:rsidR="00E84EB0" w:rsidRPr="00A23CFB" w:rsidRDefault="00E84EB0" w:rsidP="00E84EB0">
      <w:pPr>
        <w:spacing w:after="0" w:line="240" w:lineRule="auto"/>
        <w:jc w:val="center"/>
        <w:rPr>
          <w:rFonts w:ascii="Times New Roman" w:eastAsia="Times New Roman" w:hAnsi="Times New Roman" w:cs="Times New Roman"/>
          <w:b/>
          <w:sz w:val="28"/>
          <w:szCs w:val="28"/>
        </w:rPr>
      </w:pPr>
      <w:r w:rsidRPr="00A23CFB">
        <w:rPr>
          <w:rFonts w:ascii="Times New Roman" w:eastAsia="Times New Roman" w:hAnsi="Times New Roman" w:cs="Times New Roman"/>
          <w:b/>
          <w:sz w:val="28"/>
          <w:szCs w:val="28"/>
        </w:rPr>
        <w:t>Государственное (областное) бюджетное учреждение</w:t>
      </w:r>
    </w:p>
    <w:p w:rsidR="00E84EB0" w:rsidRPr="00A23CFB" w:rsidRDefault="00E84EB0" w:rsidP="00E84EB0">
      <w:pPr>
        <w:spacing w:after="0" w:line="240" w:lineRule="auto"/>
        <w:jc w:val="center"/>
        <w:rPr>
          <w:rFonts w:ascii="Times New Roman" w:eastAsia="Times New Roman" w:hAnsi="Times New Roman" w:cs="Times New Roman"/>
          <w:b/>
          <w:sz w:val="28"/>
          <w:szCs w:val="28"/>
        </w:rPr>
      </w:pPr>
      <w:r w:rsidRPr="00A23CFB">
        <w:rPr>
          <w:rFonts w:ascii="Times New Roman" w:eastAsia="Times New Roman" w:hAnsi="Times New Roman" w:cs="Times New Roman"/>
          <w:b/>
          <w:sz w:val="28"/>
          <w:szCs w:val="28"/>
        </w:rPr>
        <w:t>Центр развития семейных форм устройства, социализации детей,</w:t>
      </w:r>
    </w:p>
    <w:p w:rsidR="00E84EB0" w:rsidRPr="00A23CFB" w:rsidRDefault="00E84EB0" w:rsidP="00E84EB0">
      <w:pPr>
        <w:spacing w:after="0" w:line="240" w:lineRule="auto"/>
        <w:jc w:val="center"/>
        <w:rPr>
          <w:rFonts w:ascii="Times New Roman" w:eastAsia="Times New Roman" w:hAnsi="Times New Roman" w:cs="Times New Roman"/>
          <w:b/>
          <w:sz w:val="28"/>
          <w:szCs w:val="28"/>
        </w:rPr>
      </w:pPr>
      <w:r w:rsidRPr="00A23CFB">
        <w:rPr>
          <w:rFonts w:ascii="Times New Roman" w:eastAsia="Times New Roman" w:hAnsi="Times New Roman" w:cs="Times New Roman"/>
          <w:b/>
          <w:sz w:val="28"/>
          <w:szCs w:val="28"/>
        </w:rPr>
        <w:t>оставшихся без попечения родителей, и профилактики социального сиротства «</w:t>
      </w:r>
      <w:proofErr w:type="spellStart"/>
      <w:r w:rsidRPr="00A23CFB">
        <w:rPr>
          <w:rFonts w:ascii="Times New Roman" w:eastAsia="Times New Roman" w:hAnsi="Times New Roman" w:cs="Times New Roman"/>
          <w:b/>
          <w:sz w:val="28"/>
          <w:szCs w:val="28"/>
        </w:rPr>
        <w:t>СемьЯ</w:t>
      </w:r>
      <w:proofErr w:type="spellEnd"/>
      <w:r w:rsidRPr="00A23CFB">
        <w:rPr>
          <w:rFonts w:ascii="Times New Roman" w:eastAsia="Times New Roman" w:hAnsi="Times New Roman" w:cs="Times New Roman"/>
          <w:b/>
          <w:sz w:val="28"/>
          <w:szCs w:val="28"/>
        </w:rPr>
        <w:t>»</w:t>
      </w:r>
    </w:p>
    <w:p w:rsidR="00E84EB0" w:rsidRPr="00A23CFB" w:rsidRDefault="00E84EB0" w:rsidP="00E84EB0">
      <w:pPr>
        <w:spacing w:after="0" w:line="240" w:lineRule="auto"/>
        <w:rPr>
          <w:rFonts w:ascii="Times New Roman" w:hAnsi="Times New Roman" w:cs="Times New Roman"/>
        </w:rPr>
      </w:pPr>
    </w:p>
    <w:p w:rsidR="00E84EB0" w:rsidRPr="00A23CFB"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Pr="00A23CFB" w:rsidRDefault="00E84EB0" w:rsidP="00E84EB0">
      <w:pPr>
        <w:spacing w:after="0" w:line="240" w:lineRule="auto"/>
        <w:rPr>
          <w:rFonts w:ascii="Times New Roman" w:hAnsi="Times New Roman" w:cs="Times New Roman"/>
        </w:rPr>
      </w:pPr>
    </w:p>
    <w:p w:rsidR="00E84EB0" w:rsidRPr="00A23CFB" w:rsidRDefault="00E84EB0" w:rsidP="00E84EB0">
      <w:pPr>
        <w:spacing w:after="0" w:line="240" w:lineRule="auto"/>
        <w:rPr>
          <w:rFonts w:ascii="Times New Roman" w:hAnsi="Times New Roman" w:cs="Times New Roman"/>
        </w:rPr>
      </w:pPr>
    </w:p>
    <w:p w:rsidR="00E84EB0" w:rsidRPr="00A23CFB" w:rsidRDefault="00E84EB0" w:rsidP="00E84EB0">
      <w:pPr>
        <w:spacing w:after="0" w:line="240" w:lineRule="auto"/>
        <w:rPr>
          <w:rFonts w:ascii="Times New Roman" w:hAnsi="Times New Roman" w:cs="Times New Roman"/>
        </w:rPr>
      </w:pPr>
    </w:p>
    <w:p w:rsidR="00E84EB0" w:rsidRPr="00FA2CB8" w:rsidRDefault="00E84EB0" w:rsidP="00E84EB0">
      <w:pPr>
        <w:spacing w:after="0" w:line="240" w:lineRule="auto"/>
        <w:jc w:val="center"/>
        <w:rPr>
          <w:rFonts w:ascii="Times New Roman" w:hAnsi="Times New Roman" w:cs="Times New Roman"/>
          <w:b/>
          <w:sz w:val="28"/>
          <w:szCs w:val="28"/>
        </w:rPr>
      </w:pPr>
      <w:r w:rsidRPr="00A23CFB">
        <w:rPr>
          <w:rFonts w:ascii="Times New Roman" w:hAnsi="Times New Roman" w:cs="Times New Roman"/>
          <w:b/>
          <w:sz w:val="28"/>
          <w:szCs w:val="28"/>
        </w:rPr>
        <w:t xml:space="preserve">ПОЛОЖЕНИЕ </w:t>
      </w:r>
      <w:r w:rsidRPr="00FA2CB8">
        <w:rPr>
          <w:rFonts w:ascii="Times New Roman" w:hAnsi="Times New Roman" w:cs="Times New Roman"/>
          <w:b/>
          <w:sz w:val="28"/>
          <w:szCs w:val="28"/>
        </w:rPr>
        <w:t xml:space="preserve">О КОНКУРСЕ ЭССЕ  НА ТЕМУ </w:t>
      </w:r>
    </w:p>
    <w:p w:rsidR="00E84EB0" w:rsidRPr="00FA2CB8" w:rsidRDefault="00E84EB0" w:rsidP="00E84EB0">
      <w:pPr>
        <w:spacing w:after="0" w:line="240" w:lineRule="auto"/>
        <w:jc w:val="center"/>
        <w:rPr>
          <w:rFonts w:ascii="Times New Roman" w:hAnsi="Times New Roman" w:cs="Times New Roman"/>
          <w:b/>
          <w:sz w:val="28"/>
          <w:szCs w:val="28"/>
        </w:rPr>
      </w:pPr>
      <w:r w:rsidRPr="00FA2CB8">
        <w:rPr>
          <w:rFonts w:ascii="Times New Roman" w:hAnsi="Times New Roman" w:cs="Times New Roman"/>
          <w:b/>
          <w:sz w:val="28"/>
          <w:szCs w:val="28"/>
        </w:rPr>
        <w:t xml:space="preserve">«ТЕЛЕФОН ДОВЕРИЯ – НАШ ПОМОЩНИК», </w:t>
      </w:r>
    </w:p>
    <w:p w:rsidR="00E84EB0" w:rsidRPr="00FA2CB8" w:rsidRDefault="00E84EB0" w:rsidP="00E84EB0">
      <w:pPr>
        <w:spacing w:after="0" w:line="240" w:lineRule="auto"/>
        <w:jc w:val="center"/>
        <w:rPr>
          <w:rFonts w:ascii="Times New Roman" w:hAnsi="Times New Roman" w:cs="Times New Roman"/>
          <w:b/>
          <w:sz w:val="28"/>
          <w:szCs w:val="28"/>
        </w:rPr>
      </w:pPr>
      <w:proofErr w:type="gramStart"/>
      <w:r w:rsidRPr="00FA2CB8">
        <w:rPr>
          <w:rFonts w:ascii="Times New Roman" w:hAnsi="Times New Roman" w:cs="Times New Roman"/>
          <w:b/>
          <w:sz w:val="28"/>
          <w:szCs w:val="28"/>
        </w:rPr>
        <w:t xml:space="preserve">ПОСВЯЩЕННОМ МЕЖДУНАРОДНОМУ ДНЮ </w:t>
      </w:r>
      <w:proofErr w:type="gramEnd"/>
    </w:p>
    <w:p w:rsidR="00E84EB0" w:rsidRPr="00A23CFB" w:rsidRDefault="00E84EB0" w:rsidP="00E84EB0">
      <w:pPr>
        <w:spacing w:after="0" w:line="240" w:lineRule="auto"/>
        <w:jc w:val="center"/>
        <w:rPr>
          <w:rFonts w:ascii="Times New Roman" w:hAnsi="Times New Roman" w:cs="Times New Roman"/>
          <w:b/>
          <w:sz w:val="28"/>
          <w:szCs w:val="28"/>
        </w:rPr>
      </w:pPr>
      <w:r w:rsidRPr="00FA2CB8">
        <w:rPr>
          <w:rFonts w:ascii="Times New Roman" w:hAnsi="Times New Roman" w:cs="Times New Roman"/>
          <w:b/>
          <w:sz w:val="28"/>
          <w:szCs w:val="28"/>
        </w:rPr>
        <w:t>ДЕТСКОГО ТЕЛЕФОНА ДОВЕРИЯ</w:t>
      </w:r>
    </w:p>
    <w:p w:rsidR="00E84EB0" w:rsidRPr="00A23CFB" w:rsidRDefault="00E84EB0" w:rsidP="00E84EB0">
      <w:pPr>
        <w:spacing w:after="0" w:line="240" w:lineRule="auto"/>
        <w:jc w:val="center"/>
        <w:rPr>
          <w:rFonts w:ascii="Times New Roman" w:hAnsi="Times New Roman" w:cs="Times New Roman"/>
          <w:b/>
        </w:rPr>
      </w:pPr>
    </w:p>
    <w:p w:rsidR="00E84EB0" w:rsidRPr="00A23CFB" w:rsidRDefault="00E84EB0" w:rsidP="00E84EB0">
      <w:pPr>
        <w:spacing w:after="0" w:line="240" w:lineRule="auto"/>
        <w:rPr>
          <w:rFonts w:ascii="Times New Roman" w:hAnsi="Times New Roman" w:cs="Times New Roman"/>
        </w:rPr>
      </w:pPr>
    </w:p>
    <w:p w:rsidR="00E84EB0" w:rsidRPr="00A23CFB" w:rsidRDefault="00E84EB0" w:rsidP="00E84EB0">
      <w:pPr>
        <w:spacing w:after="0" w:line="240" w:lineRule="auto"/>
        <w:rPr>
          <w:rFonts w:ascii="Times New Roman" w:hAnsi="Times New Roman" w:cs="Times New Roman"/>
        </w:rPr>
      </w:pPr>
    </w:p>
    <w:p w:rsidR="00E84EB0" w:rsidRPr="00A23CFB" w:rsidRDefault="00E84EB0" w:rsidP="00E84EB0">
      <w:pPr>
        <w:spacing w:after="0" w:line="240" w:lineRule="auto"/>
        <w:rPr>
          <w:rFonts w:ascii="Times New Roman" w:hAnsi="Times New Roman" w:cs="Times New Roman"/>
        </w:rPr>
      </w:pPr>
    </w:p>
    <w:p w:rsidR="00E84EB0" w:rsidRPr="00A23CFB" w:rsidRDefault="00E84EB0" w:rsidP="00E84EB0">
      <w:pPr>
        <w:spacing w:after="0" w:line="240" w:lineRule="auto"/>
        <w:rPr>
          <w:rFonts w:ascii="Times New Roman" w:hAnsi="Times New Roman" w:cs="Times New Roman"/>
        </w:rPr>
      </w:pPr>
    </w:p>
    <w:p w:rsidR="00E84EB0" w:rsidRPr="00A23CFB" w:rsidRDefault="00E84EB0" w:rsidP="00E84EB0">
      <w:pPr>
        <w:spacing w:after="0" w:line="240" w:lineRule="auto"/>
        <w:rPr>
          <w:rFonts w:ascii="Times New Roman" w:hAnsi="Times New Roman" w:cs="Times New Roman"/>
        </w:rPr>
      </w:pPr>
    </w:p>
    <w:p w:rsidR="00E84EB0" w:rsidRPr="00A23CFB" w:rsidRDefault="00E84EB0" w:rsidP="00E84EB0">
      <w:pPr>
        <w:spacing w:after="0" w:line="240" w:lineRule="auto"/>
        <w:rPr>
          <w:rFonts w:ascii="Times New Roman" w:hAnsi="Times New Roman" w:cs="Times New Roman"/>
        </w:rPr>
      </w:pPr>
    </w:p>
    <w:p w:rsidR="00E84EB0" w:rsidRPr="00A23CFB"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Default="00E84EB0" w:rsidP="00E84EB0">
      <w:pPr>
        <w:spacing w:after="0" w:line="240" w:lineRule="auto"/>
        <w:rPr>
          <w:rFonts w:ascii="Times New Roman" w:hAnsi="Times New Roman" w:cs="Times New Roman"/>
        </w:rPr>
      </w:pPr>
    </w:p>
    <w:p w:rsidR="00E84EB0" w:rsidRPr="00A23CFB" w:rsidRDefault="00E84EB0" w:rsidP="00E84EB0">
      <w:pPr>
        <w:spacing w:after="0" w:line="240" w:lineRule="auto"/>
        <w:rPr>
          <w:rFonts w:ascii="Times New Roman" w:hAnsi="Times New Roman" w:cs="Times New Roman"/>
        </w:rPr>
      </w:pPr>
    </w:p>
    <w:p w:rsidR="00E84EB0" w:rsidRPr="00A23CFB" w:rsidRDefault="00E84EB0" w:rsidP="00E84EB0">
      <w:pPr>
        <w:spacing w:after="0" w:line="240" w:lineRule="auto"/>
        <w:rPr>
          <w:rFonts w:ascii="Times New Roman" w:hAnsi="Times New Roman" w:cs="Times New Roman"/>
        </w:rPr>
      </w:pPr>
    </w:p>
    <w:p w:rsidR="00E84EB0" w:rsidRPr="00075257" w:rsidRDefault="00E84EB0" w:rsidP="00E84EB0">
      <w:pPr>
        <w:spacing w:after="0" w:line="240" w:lineRule="auto"/>
        <w:jc w:val="center"/>
        <w:rPr>
          <w:rFonts w:ascii="Times New Roman" w:hAnsi="Times New Roman" w:cs="Times New Roman"/>
          <w:b/>
          <w:sz w:val="24"/>
        </w:rPr>
      </w:pPr>
      <w:r w:rsidRPr="00BC48A0">
        <w:rPr>
          <w:rFonts w:ascii="Times New Roman" w:hAnsi="Times New Roman" w:cs="Times New Roman"/>
          <w:b/>
          <w:sz w:val="24"/>
        </w:rPr>
        <w:t>Липецк, 2020</w:t>
      </w:r>
    </w:p>
    <w:p w:rsidR="00E84EB0" w:rsidRPr="00A23CFB" w:rsidRDefault="00E84EB0" w:rsidP="00E84EB0">
      <w:pPr>
        <w:spacing w:after="0" w:line="240" w:lineRule="auto"/>
        <w:jc w:val="center"/>
        <w:rPr>
          <w:rFonts w:ascii="Times New Roman" w:eastAsia="Times New Roman" w:hAnsi="Times New Roman" w:cs="Times New Roman"/>
          <w:b/>
          <w:sz w:val="28"/>
          <w:szCs w:val="28"/>
        </w:rPr>
      </w:pPr>
      <w:r w:rsidRPr="00A23CFB">
        <w:rPr>
          <w:rFonts w:ascii="Times New Roman" w:eastAsia="Times New Roman" w:hAnsi="Times New Roman" w:cs="Times New Roman"/>
          <w:b/>
          <w:sz w:val="28"/>
          <w:szCs w:val="28"/>
        </w:rPr>
        <w:lastRenderedPageBreak/>
        <w:t>Государственное (областное) бюджетное учреждение</w:t>
      </w:r>
    </w:p>
    <w:p w:rsidR="00E84EB0" w:rsidRPr="00A23CFB" w:rsidRDefault="00E84EB0" w:rsidP="00E84EB0">
      <w:pPr>
        <w:spacing w:after="0" w:line="240" w:lineRule="auto"/>
        <w:jc w:val="center"/>
        <w:rPr>
          <w:rFonts w:ascii="Times New Roman" w:eastAsia="Times New Roman" w:hAnsi="Times New Roman" w:cs="Times New Roman"/>
          <w:b/>
          <w:sz w:val="28"/>
          <w:szCs w:val="28"/>
        </w:rPr>
      </w:pPr>
      <w:r w:rsidRPr="00A23CFB">
        <w:rPr>
          <w:rFonts w:ascii="Times New Roman" w:eastAsia="Times New Roman" w:hAnsi="Times New Roman" w:cs="Times New Roman"/>
          <w:b/>
          <w:sz w:val="28"/>
          <w:szCs w:val="28"/>
        </w:rPr>
        <w:t>Центр развития семейных форм устройства, социализации детей,</w:t>
      </w:r>
    </w:p>
    <w:p w:rsidR="00E84EB0" w:rsidRPr="00A23CFB" w:rsidRDefault="00E84EB0" w:rsidP="00E84EB0">
      <w:pPr>
        <w:spacing w:after="0" w:line="240" w:lineRule="auto"/>
        <w:jc w:val="center"/>
        <w:rPr>
          <w:rFonts w:ascii="Times New Roman" w:hAnsi="Times New Roman" w:cs="Times New Roman"/>
          <w:b/>
          <w:sz w:val="28"/>
          <w:szCs w:val="28"/>
        </w:rPr>
      </w:pPr>
      <w:r w:rsidRPr="00A23CFB">
        <w:rPr>
          <w:rFonts w:ascii="Times New Roman" w:eastAsia="Times New Roman" w:hAnsi="Times New Roman" w:cs="Times New Roman"/>
          <w:b/>
          <w:sz w:val="28"/>
          <w:szCs w:val="28"/>
        </w:rPr>
        <w:t>оставшихся без попечения родителей, и профилактики социального сиротства «</w:t>
      </w:r>
      <w:proofErr w:type="spellStart"/>
      <w:r w:rsidRPr="00A23CFB">
        <w:rPr>
          <w:rFonts w:ascii="Times New Roman" w:eastAsia="Times New Roman" w:hAnsi="Times New Roman" w:cs="Times New Roman"/>
          <w:b/>
          <w:sz w:val="28"/>
          <w:szCs w:val="28"/>
        </w:rPr>
        <w:t>СемьЯ</w:t>
      </w:r>
      <w:proofErr w:type="spellEnd"/>
      <w:r w:rsidRPr="00A23CF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A23CFB">
        <w:rPr>
          <w:rFonts w:ascii="Times New Roman" w:hAnsi="Times New Roman" w:cs="Times New Roman"/>
          <w:b/>
          <w:sz w:val="28"/>
          <w:szCs w:val="28"/>
        </w:rPr>
        <w:t xml:space="preserve">объявляет </w:t>
      </w:r>
    </w:p>
    <w:p w:rsidR="00E84EB0" w:rsidRPr="00A23CFB" w:rsidRDefault="00E84EB0" w:rsidP="00E84E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Pr="00A23CFB">
        <w:rPr>
          <w:rFonts w:ascii="Times New Roman" w:hAnsi="Times New Roman" w:cs="Times New Roman"/>
          <w:b/>
          <w:sz w:val="28"/>
          <w:szCs w:val="28"/>
        </w:rPr>
        <w:t xml:space="preserve">онкурс эссе на тему </w:t>
      </w:r>
    </w:p>
    <w:p w:rsidR="00E84EB0" w:rsidRDefault="00E84EB0" w:rsidP="00E84EB0">
      <w:pPr>
        <w:spacing w:after="0" w:line="240" w:lineRule="auto"/>
        <w:jc w:val="center"/>
        <w:rPr>
          <w:rFonts w:ascii="Times New Roman" w:hAnsi="Times New Roman" w:cs="Times New Roman"/>
          <w:b/>
          <w:sz w:val="28"/>
          <w:szCs w:val="28"/>
        </w:rPr>
      </w:pPr>
      <w:r w:rsidRPr="00A23CFB">
        <w:rPr>
          <w:rFonts w:ascii="Times New Roman" w:hAnsi="Times New Roman" w:cs="Times New Roman"/>
          <w:b/>
          <w:sz w:val="28"/>
          <w:szCs w:val="28"/>
        </w:rPr>
        <w:t xml:space="preserve">«Телефон доверия – наш помощник», </w:t>
      </w:r>
      <w:r>
        <w:rPr>
          <w:rFonts w:ascii="Times New Roman" w:hAnsi="Times New Roman" w:cs="Times New Roman"/>
          <w:b/>
          <w:sz w:val="28"/>
          <w:szCs w:val="28"/>
        </w:rPr>
        <w:t xml:space="preserve">посвященный </w:t>
      </w:r>
    </w:p>
    <w:p w:rsidR="00E84EB0" w:rsidRPr="00A23CFB" w:rsidRDefault="00E84EB0" w:rsidP="00E84E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Международному д</w:t>
      </w:r>
      <w:r w:rsidRPr="00A23CFB">
        <w:rPr>
          <w:rFonts w:ascii="Times New Roman" w:hAnsi="Times New Roman" w:cs="Times New Roman"/>
          <w:b/>
          <w:sz w:val="28"/>
          <w:szCs w:val="28"/>
        </w:rPr>
        <w:t xml:space="preserve">ню </w:t>
      </w:r>
      <w:r>
        <w:rPr>
          <w:rFonts w:ascii="Times New Roman" w:hAnsi="Times New Roman" w:cs="Times New Roman"/>
          <w:b/>
          <w:sz w:val="28"/>
          <w:szCs w:val="28"/>
        </w:rPr>
        <w:t xml:space="preserve">детского </w:t>
      </w:r>
      <w:r w:rsidRPr="00A23CFB">
        <w:rPr>
          <w:rFonts w:ascii="Times New Roman" w:hAnsi="Times New Roman" w:cs="Times New Roman"/>
          <w:b/>
          <w:sz w:val="28"/>
          <w:szCs w:val="28"/>
        </w:rPr>
        <w:t>телефона доверия.</w:t>
      </w:r>
    </w:p>
    <w:p w:rsidR="00E84EB0" w:rsidRPr="00C974F4" w:rsidRDefault="00E84EB0" w:rsidP="00E84EB0">
      <w:pPr>
        <w:spacing w:after="0" w:line="240" w:lineRule="auto"/>
        <w:jc w:val="both"/>
        <w:rPr>
          <w:rFonts w:ascii="Times New Roman" w:hAnsi="Times New Roman" w:cs="Times New Roman"/>
          <w:sz w:val="24"/>
          <w:szCs w:val="24"/>
        </w:rPr>
      </w:pPr>
    </w:p>
    <w:p w:rsidR="00E84EB0" w:rsidRDefault="00E84EB0" w:rsidP="00E84EB0">
      <w:pPr>
        <w:spacing w:after="0" w:line="240" w:lineRule="auto"/>
        <w:ind w:firstLine="709"/>
        <w:jc w:val="both"/>
        <w:rPr>
          <w:rFonts w:ascii="Times New Roman" w:eastAsia="Times New Roman" w:hAnsi="Times New Roman" w:cs="Times New Roman"/>
          <w:b/>
          <w:bCs/>
          <w:sz w:val="24"/>
          <w:szCs w:val="24"/>
        </w:rPr>
      </w:pPr>
      <w:r w:rsidRPr="00C974F4">
        <w:rPr>
          <w:rFonts w:ascii="Times New Roman" w:eastAsia="Times New Roman" w:hAnsi="Times New Roman" w:cs="Times New Roman"/>
          <w:b/>
          <w:bCs/>
          <w:sz w:val="24"/>
          <w:szCs w:val="24"/>
        </w:rPr>
        <w:t>1.Общие положения</w:t>
      </w:r>
    </w:p>
    <w:p w:rsidR="00E84EB0" w:rsidRDefault="00E84EB0" w:rsidP="00E84EB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Настоящее положение о Конкурсе эссе на тему «Телефон доверия – наш помощник», посвящённом Международному дню детского телефона доверия (далее – Конкурс),</w:t>
      </w:r>
      <w:r w:rsidRPr="00C974F4">
        <w:rPr>
          <w:rFonts w:ascii="Times New Roman" w:eastAsia="Times New Roman" w:hAnsi="Times New Roman" w:cs="Times New Roman"/>
          <w:sz w:val="24"/>
          <w:szCs w:val="24"/>
        </w:rPr>
        <w:t xml:space="preserve"> определяет цели и задачи, порядок организации и проведения Конкурса, устанавливает требования к предоставляемым на Конкурс</w:t>
      </w:r>
      <w:r>
        <w:rPr>
          <w:rFonts w:ascii="Times New Roman" w:eastAsia="Times New Roman" w:hAnsi="Times New Roman" w:cs="Times New Roman"/>
          <w:sz w:val="24"/>
          <w:szCs w:val="24"/>
        </w:rPr>
        <w:t xml:space="preserve"> материалам, критерии их оценки,</w:t>
      </w:r>
      <w:r w:rsidRPr="00C974F4">
        <w:rPr>
          <w:rFonts w:ascii="Times New Roman" w:eastAsia="Times New Roman" w:hAnsi="Times New Roman" w:cs="Times New Roman"/>
          <w:sz w:val="24"/>
          <w:szCs w:val="24"/>
        </w:rPr>
        <w:t xml:space="preserve"> порядок определения и награждения победителей.</w:t>
      </w:r>
    </w:p>
    <w:p w:rsidR="00E84EB0" w:rsidRDefault="00E84EB0" w:rsidP="00E84EB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1.2. </w:t>
      </w:r>
      <w:r w:rsidRPr="00691679">
        <w:rPr>
          <w:rFonts w:ascii="Times New Roman" w:hAnsi="Times New Roman" w:cs="Times New Roman"/>
          <w:sz w:val="24"/>
          <w:szCs w:val="24"/>
        </w:rPr>
        <w:t>Организатор Конкурса:</w:t>
      </w:r>
      <w:r>
        <w:rPr>
          <w:rFonts w:ascii="Times New Roman" w:hAnsi="Times New Roman" w:cs="Times New Roman"/>
          <w:sz w:val="24"/>
          <w:szCs w:val="24"/>
        </w:rPr>
        <w:t xml:space="preserve"> </w:t>
      </w:r>
      <w:proofErr w:type="gramStart"/>
      <w:r w:rsidRPr="00C974F4">
        <w:rPr>
          <w:rFonts w:ascii="Times New Roman" w:hAnsi="Times New Roman" w:cs="Times New Roman"/>
          <w:sz w:val="24"/>
          <w:szCs w:val="24"/>
        </w:rPr>
        <w:t>Г(</w:t>
      </w:r>
      <w:proofErr w:type="gramEnd"/>
      <w:r w:rsidRPr="00C974F4">
        <w:rPr>
          <w:rFonts w:ascii="Times New Roman" w:hAnsi="Times New Roman" w:cs="Times New Roman"/>
          <w:sz w:val="24"/>
          <w:szCs w:val="24"/>
        </w:rPr>
        <w:t>О)БУ Центр «</w:t>
      </w:r>
      <w:proofErr w:type="spellStart"/>
      <w:r w:rsidRPr="00C974F4">
        <w:rPr>
          <w:rFonts w:ascii="Times New Roman" w:hAnsi="Times New Roman" w:cs="Times New Roman"/>
          <w:sz w:val="24"/>
          <w:szCs w:val="24"/>
        </w:rPr>
        <w:t>СемьЯ</w:t>
      </w:r>
      <w:proofErr w:type="spellEnd"/>
      <w:r w:rsidRPr="00C974F4">
        <w:rPr>
          <w:rFonts w:ascii="Times New Roman" w:hAnsi="Times New Roman" w:cs="Times New Roman"/>
          <w:sz w:val="24"/>
          <w:szCs w:val="24"/>
        </w:rPr>
        <w:t xml:space="preserve">», </w:t>
      </w:r>
      <w:r>
        <w:rPr>
          <w:rFonts w:ascii="Times New Roman" w:hAnsi="Times New Roman" w:cs="Times New Roman"/>
          <w:sz w:val="24"/>
          <w:szCs w:val="24"/>
        </w:rPr>
        <w:t>г. Липецк, ул. Ушинского, д. 28 (далее – Организатор) под эгидой Управления образования и науки Липецкой области.</w:t>
      </w:r>
    </w:p>
    <w:p w:rsidR="00E84EB0"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691679">
        <w:rPr>
          <w:rFonts w:ascii="Times New Roman" w:hAnsi="Times New Roman" w:cs="Times New Roman"/>
          <w:sz w:val="24"/>
          <w:szCs w:val="24"/>
        </w:rPr>
        <w:t>Оператор персональных данных:</w:t>
      </w:r>
      <w:r>
        <w:rPr>
          <w:rFonts w:ascii="Times New Roman" w:hAnsi="Times New Roman" w:cs="Times New Roman"/>
          <w:sz w:val="24"/>
          <w:szCs w:val="24"/>
        </w:rPr>
        <w:t xml:space="preserve"> </w:t>
      </w:r>
      <w:proofErr w:type="gramStart"/>
      <w:r w:rsidRPr="00C974F4">
        <w:rPr>
          <w:rFonts w:ascii="Times New Roman" w:hAnsi="Times New Roman" w:cs="Times New Roman"/>
          <w:sz w:val="24"/>
          <w:szCs w:val="24"/>
        </w:rPr>
        <w:t>Г(</w:t>
      </w:r>
      <w:proofErr w:type="gramEnd"/>
      <w:r w:rsidRPr="00C974F4">
        <w:rPr>
          <w:rFonts w:ascii="Times New Roman" w:hAnsi="Times New Roman" w:cs="Times New Roman"/>
          <w:sz w:val="24"/>
          <w:szCs w:val="24"/>
        </w:rPr>
        <w:t>О)БУ Центр «</w:t>
      </w:r>
      <w:proofErr w:type="spellStart"/>
      <w:r w:rsidRPr="00C974F4">
        <w:rPr>
          <w:rFonts w:ascii="Times New Roman" w:hAnsi="Times New Roman" w:cs="Times New Roman"/>
          <w:sz w:val="24"/>
          <w:szCs w:val="24"/>
        </w:rPr>
        <w:t>СемьЯ</w:t>
      </w:r>
      <w:proofErr w:type="spellEnd"/>
      <w:r w:rsidRPr="00C974F4">
        <w:rPr>
          <w:rFonts w:ascii="Times New Roman" w:hAnsi="Times New Roman" w:cs="Times New Roman"/>
          <w:sz w:val="24"/>
          <w:szCs w:val="24"/>
        </w:rPr>
        <w:t>»</w:t>
      </w:r>
      <w:r>
        <w:rPr>
          <w:rFonts w:ascii="Times New Roman" w:hAnsi="Times New Roman" w:cs="Times New Roman"/>
          <w:sz w:val="24"/>
          <w:szCs w:val="24"/>
        </w:rPr>
        <w:t>.</w:t>
      </w:r>
    </w:p>
    <w:p w:rsidR="00E84EB0" w:rsidRPr="00C974F4"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Подведение итогов Конкурса и определение победителей Конкурса осуществляется </w:t>
      </w:r>
      <w:r w:rsidRPr="005B6ACC">
        <w:rPr>
          <w:rFonts w:ascii="Times New Roman" w:hAnsi="Times New Roman" w:cs="Times New Roman"/>
          <w:sz w:val="24"/>
          <w:szCs w:val="24"/>
        </w:rPr>
        <w:t>Конкурсной комиссией, с</w:t>
      </w:r>
      <w:r>
        <w:rPr>
          <w:rFonts w:ascii="Times New Roman" w:hAnsi="Times New Roman" w:cs="Times New Roman"/>
          <w:sz w:val="24"/>
          <w:szCs w:val="24"/>
        </w:rPr>
        <w:t>остав которой утверждается Организатором.</w:t>
      </w:r>
    </w:p>
    <w:p w:rsidR="00E84EB0" w:rsidRPr="00C974F4" w:rsidRDefault="00E84EB0" w:rsidP="00E84EB0">
      <w:pPr>
        <w:spacing w:after="0" w:line="240" w:lineRule="auto"/>
        <w:jc w:val="both"/>
        <w:rPr>
          <w:rFonts w:ascii="Times New Roman" w:eastAsia="Times New Roman" w:hAnsi="Times New Roman" w:cs="Times New Roman"/>
          <w:b/>
          <w:bCs/>
          <w:sz w:val="24"/>
          <w:szCs w:val="24"/>
        </w:rPr>
      </w:pPr>
    </w:p>
    <w:p w:rsidR="00E84EB0" w:rsidRPr="00C974F4" w:rsidRDefault="00E84EB0" w:rsidP="00E84EB0">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Цели и задачи Конкурса</w:t>
      </w:r>
    </w:p>
    <w:p w:rsidR="00E84EB0" w:rsidRPr="00C974F4"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конкурса</w:t>
      </w:r>
      <w:r w:rsidRPr="00C974F4">
        <w:rPr>
          <w:rFonts w:ascii="Times New Roman" w:hAnsi="Times New Roman" w:cs="Times New Roman"/>
          <w:sz w:val="24"/>
          <w:szCs w:val="24"/>
        </w:rPr>
        <w:t xml:space="preserve">: </w:t>
      </w:r>
      <w:r>
        <w:rPr>
          <w:rFonts w:ascii="Times New Roman" w:hAnsi="Times New Roman" w:cs="Times New Roman"/>
          <w:sz w:val="24"/>
          <w:szCs w:val="24"/>
        </w:rPr>
        <w:t>популяризация и повышение значимости детского телефона доверия.</w:t>
      </w:r>
    </w:p>
    <w:p w:rsidR="00E84EB0" w:rsidRPr="00C974F4"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 конкурса:</w:t>
      </w:r>
    </w:p>
    <w:p w:rsidR="00E84EB0" w:rsidRDefault="00E84EB0" w:rsidP="00E84EB0">
      <w:pPr>
        <w:pStyle w:val="a3"/>
        <w:numPr>
          <w:ilvl w:val="0"/>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w:t>
      </w:r>
      <w:r w:rsidRPr="00C974F4">
        <w:rPr>
          <w:rFonts w:ascii="Times New Roman" w:hAnsi="Times New Roman"/>
          <w:sz w:val="24"/>
          <w:szCs w:val="24"/>
        </w:rPr>
        <w:t xml:space="preserve">пособствовать продвижению культуры </w:t>
      </w:r>
      <w:r>
        <w:rPr>
          <w:rFonts w:ascii="Times New Roman" w:hAnsi="Times New Roman"/>
          <w:sz w:val="24"/>
          <w:szCs w:val="24"/>
        </w:rPr>
        <w:t>получения психологической помощи посредством телефона доверия</w:t>
      </w:r>
      <w:r w:rsidRPr="00C974F4">
        <w:rPr>
          <w:rFonts w:ascii="Times New Roman" w:hAnsi="Times New Roman"/>
          <w:sz w:val="24"/>
          <w:szCs w:val="24"/>
        </w:rPr>
        <w:t>;</w:t>
      </w:r>
    </w:p>
    <w:p w:rsidR="00E84EB0" w:rsidRDefault="00E84EB0" w:rsidP="00E84EB0">
      <w:pPr>
        <w:pStyle w:val="a3"/>
        <w:numPr>
          <w:ilvl w:val="0"/>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повышать информированность граждан о деятельности детского телефона доверия;</w:t>
      </w:r>
    </w:p>
    <w:p w:rsidR="00E84EB0" w:rsidRPr="00C974F4" w:rsidRDefault="00E84EB0" w:rsidP="00E84EB0">
      <w:pPr>
        <w:pStyle w:val="a3"/>
        <w:numPr>
          <w:ilvl w:val="0"/>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формировать в обществе позитивное отношение к детскому телефону доверия;</w:t>
      </w:r>
    </w:p>
    <w:p w:rsidR="00E84EB0" w:rsidRPr="00C974F4" w:rsidRDefault="00E84EB0" w:rsidP="00E84EB0">
      <w:pPr>
        <w:pStyle w:val="a3"/>
        <w:numPr>
          <w:ilvl w:val="0"/>
          <w:numId w:val="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w:t>
      </w:r>
      <w:r w:rsidRPr="00C974F4">
        <w:rPr>
          <w:rFonts w:ascii="Times New Roman" w:hAnsi="Times New Roman"/>
          <w:sz w:val="24"/>
          <w:szCs w:val="24"/>
        </w:rPr>
        <w:t xml:space="preserve">отивировать детей </w:t>
      </w:r>
      <w:r>
        <w:rPr>
          <w:rFonts w:ascii="Times New Roman" w:hAnsi="Times New Roman"/>
          <w:sz w:val="24"/>
          <w:szCs w:val="24"/>
        </w:rPr>
        <w:t>к творческой работе</w:t>
      </w:r>
      <w:r w:rsidRPr="00C974F4">
        <w:rPr>
          <w:rFonts w:ascii="Times New Roman" w:hAnsi="Times New Roman"/>
          <w:sz w:val="24"/>
          <w:szCs w:val="24"/>
        </w:rPr>
        <w:t>.</w:t>
      </w:r>
    </w:p>
    <w:p w:rsidR="00E84EB0" w:rsidRPr="00C974F4" w:rsidRDefault="00E84EB0" w:rsidP="00E84EB0">
      <w:pPr>
        <w:spacing w:after="0" w:line="240" w:lineRule="auto"/>
        <w:ind w:firstLine="709"/>
        <w:jc w:val="both"/>
        <w:rPr>
          <w:rFonts w:ascii="Times New Roman" w:eastAsia="Times New Roman" w:hAnsi="Times New Roman" w:cs="Times New Roman"/>
          <w:b/>
          <w:bCs/>
          <w:sz w:val="24"/>
          <w:szCs w:val="24"/>
        </w:rPr>
      </w:pPr>
    </w:p>
    <w:p w:rsidR="00E84EB0" w:rsidRDefault="00E84EB0" w:rsidP="00E84EB0">
      <w:pPr>
        <w:spacing w:after="0" w:line="240" w:lineRule="auto"/>
        <w:ind w:firstLine="709"/>
        <w:jc w:val="both"/>
        <w:rPr>
          <w:rFonts w:ascii="Times New Roman" w:eastAsia="Times New Roman" w:hAnsi="Times New Roman" w:cs="Times New Roman"/>
          <w:sz w:val="24"/>
          <w:szCs w:val="24"/>
        </w:rPr>
      </w:pPr>
      <w:r w:rsidRPr="00C974F4">
        <w:rPr>
          <w:rFonts w:ascii="Times New Roman" w:eastAsia="Times New Roman" w:hAnsi="Times New Roman" w:cs="Times New Roman"/>
          <w:b/>
          <w:bCs/>
          <w:sz w:val="24"/>
          <w:szCs w:val="24"/>
        </w:rPr>
        <w:t>3. Участники Конкурса</w:t>
      </w:r>
    </w:p>
    <w:p w:rsidR="00E84EB0" w:rsidRDefault="00E84EB0" w:rsidP="00E84EB0">
      <w:pPr>
        <w:spacing w:after="0" w:line="240" w:lineRule="auto"/>
        <w:ind w:firstLine="709"/>
        <w:jc w:val="both"/>
        <w:rPr>
          <w:rFonts w:ascii="Times New Roman" w:hAnsi="Times New Roman" w:cs="Times New Roman"/>
          <w:sz w:val="24"/>
          <w:szCs w:val="24"/>
        </w:rPr>
      </w:pPr>
      <w:r w:rsidRPr="00C974F4">
        <w:rPr>
          <w:rFonts w:ascii="Times New Roman" w:hAnsi="Times New Roman" w:cs="Times New Roman"/>
          <w:sz w:val="24"/>
          <w:szCs w:val="24"/>
        </w:rPr>
        <w:t xml:space="preserve">В </w:t>
      </w:r>
      <w:r>
        <w:rPr>
          <w:rFonts w:ascii="Times New Roman" w:hAnsi="Times New Roman" w:cs="Times New Roman"/>
          <w:sz w:val="24"/>
          <w:szCs w:val="24"/>
        </w:rPr>
        <w:t xml:space="preserve">Конкурсе принимают </w:t>
      </w:r>
      <w:r w:rsidRPr="00C974F4">
        <w:rPr>
          <w:rFonts w:ascii="Times New Roman" w:hAnsi="Times New Roman" w:cs="Times New Roman"/>
          <w:sz w:val="24"/>
          <w:szCs w:val="24"/>
        </w:rPr>
        <w:t>участие </w:t>
      </w:r>
      <w:r>
        <w:rPr>
          <w:rFonts w:ascii="Times New Roman" w:hAnsi="Times New Roman" w:cs="Times New Roman"/>
          <w:sz w:val="24"/>
          <w:szCs w:val="24"/>
        </w:rPr>
        <w:t>обучающиеся образовательных организаций города Липецка и Липецкой области в возрасте от 12 до 18 лет</w:t>
      </w:r>
      <w:r w:rsidRPr="00C974F4">
        <w:rPr>
          <w:rFonts w:ascii="Times New Roman" w:hAnsi="Times New Roman" w:cs="Times New Roman"/>
          <w:sz w:val="24"/>
          <w:szCs w:val="24"/>
        </w:rPr>
        <w:t>.</w:t>
      </w:r>
    </w:p>
    <w:p w:rsidR="00E84EB0" w:rsidRPr="00C974F4" w:rsidRDefault="00E84EB0" w:rsidP="00E84EB0">
      <w:pPr>
        <w:spacing w:after="0" w:line="240" w:lineRule="auto"/>
        <w:ind w:firstLine="709"/>
        <w:jc w:val="both"/>
        <w:rPr>
          <w:rFonts w:ascii="Times New Roman" w:hAnsi="Times New Roman" w:cs="Times New Roman"/>
          <w:sz w:val="24"/>
          <w:szCs w:val="24"/>
        </w:rPr>
      </w:pPr>
    </w:p>
    <w:p w:rsidR="00E84EB0" w:rsidRDefault="00E84EB0" w:rsidP="00E84EB0">
      <w:pPr>
        <w:spacing w:after="0" w:line="240" w:lineRule="auto"/>
        <w:ind w:firstLine="709"/>
        <w:jc w:val="both"/>
        <w:rPr>
          <w:rFonts w:ascii="Times New Roman" w:eastAsia="Times New Roman" w:hAnsi="Times New Roman" w:cs="Times New Roman"/>
          <w:sz w:val="24"/>
          <w:szCs w:val="24"/>
        </w:rPr>
      </w:pPr>
      <w:r w:rsidRPr="00C974F4">
        <w:rPr>
          <w:rFonts w:ascii="Times New Roman" w:eastAsia="Times New Roman" w:hAnsi="Times New Roman" w:cs="Times New Roman"/>
          <w:b/>
          <w:bCs/>
          <w:sz w:val="24"/>
          <w:szCs w:val="24"/>
        </w:rPr>
        <w:t>4. Сроки проведения Конкурса</w:t>
      </w:r>
    </w:p>
    <w:p w:rsidR="00E84EB0" w:rsidRDefault="00E84EB0" w:rsidP="00E84EB0">
      <w:pPr>
        <w:spacing w:after="0" w:line="240" w:lineRule="auto"/>
        <w:ind w:firstLine="709"/>
        <w:jc w:val="both"/>
        <w:rPr>
          <w:rFonts w:ascii="Times New Roman" w:hAnsi="Times New Roman" w:cs="Times New Roman"/>
          <w:sz w:val="24"/>
          <w:szCs w:val="24"/>
        </w:rPr>
      </w:pPr>
      <w:r w:rsidRPr="00C974F4">
        <w:rPr>
          <w:rFonts w:ascii="Times New Roman" w:hAnsi="Times New Roman" w:cs="Times New Roman"/>
          <w:sz w:val="24"/>
          <w:szCs w:val="24"/>
        </w:rPr>
        <w:t xml:space="preserve">Сроки проведения </w:t>
      </w:r>
      <w:r>
        <w:rPr>
          <w:rFonts w:ascii="Times New Roman" w:hAnsi="Times New Roman" w:cs="Times New Roman"/>
          <w:sz w:val="24"/>
          <w:szCs w:val="24"/>
        </w:rPr>
        <w:t xml:space="preserve">Конкурса: с </w:t>
      </w:r>
      <w:r w:rsidRPr="005B6ACC">
        <w:rPr>
          <w:rFonts w:ascii="Times New Roman" w:hAnsi="Times New Roman" w:cs="Times New Roman"/>
          <w:sz w:val="24"/>
          <w:szCs w:val="24"/>
        </w:rPr>
        <w:t>23.04.2020</w:t>
      </w:r>
      <w:r>
        <w:rPr>
          <w:rFonts w:ascii="Times New Roman" w:hAnsi="Times New Roman" w:cs="Times New Roman"/>
          <w:sz w:val="24"/>
          <w:szCs w:val="24"/>
        </w:rPr>
        <w:t xml:space="preserve"> г. по 17.05.2020 г</w:t>
      </w:r>
      <w:r w:rsidRPr="00C974F4">
        <w:rPr>
          <w:rFonts w:ascii="Times New Roman" w:hAnsi="Times New Roman" w:cs="Times New Roman"/>
          <w:sz w:val="24"/>
          <w:szCs w:val="24"/>
        </w:rPr>
        <w:t>., включая подведение итогов и объявление результатов</w:t>
      </w:r>
      <w:r>
        <w:rPr>
          <w:rFonts w:ascii="Times New Roman" w:hAnsi="Times New Roman" w:cs="Times New Roman"/>
          <w:sz w:val="24"/>
          <w:szCs w:val="24"/>
        </w:rPr>
        <w:t>.</w:t>
      </w:r>
    </w:p>
    <w:p w:rsidR="00E84EB0" w:rsidRPr="00C974F4" w:rsidRDefault="00E84EB0" w:rsidP="00E84EB0">
      <w:pPr>
        <w:spacing w:after="0" w:line="240" w:lineRule="auto"/>
        <w:ind w:firstLine="709"/>
        <w:jc w:val="both"/>
        <w:rPr>
          <w:rFonts w:ascii="Times New Roman" w:hAnsi="Times New Roman" w:cs="Times New Roman"/>
          <w:sz w:val="24"/>
          <w:szCs w:val="24"/>
        </w:rPr>
      </w:pPr>
    </w:p>
    <w:p w:rsidR="00E84EB0" w:rsidRPr="00C974F4" w:rsidRDefault="00E84EB0" w:rsidP="00E84EB0">
      <w:pPr>
        <w:spacing w:after="0" w:line="240" w:lineRule="auto"/>
        <w:ind w:firstLine="709"/>
        <w:jc w:val="both"/>
        <w:rPr>
          <w:rFonts w:ascii="Times New Roman" w:eastAsia="Times New Roman" w:hAnsi="Times New Roman" w:cs="Times New Roman"/>
          <w:b/>
          <w:sz w:val="24"/>
          <w:szCs w:val="24"/>
        </w:rPr>
      </w:pPr>
      <w:r w:rsidRPr="00C974F4">
        <w:rPr>
          <w:rFonts w:ascii="Times New Roman" w:eastAsia="Times New Roman" w:hAnsi="Times New Roman" w:cs="Times New Roman"/>
          <w:b/>
          <w:sz w:val="24"/>
          <w:szCs w:val="24"/>
        </w:rPr>
        <w:t>5. Условия конкурса</w:t>
      </w:r>
    </w:p>
    <w:p w:rsidR="00E84EB0" w:rsidRPr="00C974F4" w:rsidRDefault="00E84EB0" w:rsidP="00E84EB0">
      <w:pPr>
        <w:spacing w:after="0" w:line="240" w:lineRule="auto"/>
        <w:ind w:firstLine="709"/>
        <w:jc w:val="both"/>
        <w:rPr>
          <w:rFonts w:ascii="Times New Roman" w:hAnsi="Times New Roman" w:cs="Times New Roman"/>
          <w:sz w:val="24"/>
          <w:szCs w:val="24"/>
        </w:rPr>
      </w:pPr>
      <w:r w:rsidRPr="00C974F4">
        <w:rPr>
          <w:rFonts w:ascii="Times New Roman" w:hAnsi="Times New Roman" w:cs="Times New Roman"/>
          <w:sz w:val="24"/>
          <w:szCs w:val="24"/>
        </w:rPr>
        <w:t xml:space="preserve">5.1. На конкурс принимаются </w:t>
      </w:r>
      <w:r>
        <w:rPr>
          <w:rFonts w:ascii="Times New Roman" w:eastAsia="Times New Roman" w:hAnsi="Times New Roman" w:cs="Times New Roman"/>
          <w:sz w:val="24"/>
          <w:szCs w:val="24"/>
        </w:rPr>
        <w:t>эссе на тему «Телефон доверия – наш помощник» (далее – эссе).</w:t>
      </w:r>
    </w:p>
    <w:p w:rsidR="00E84EB0" w:rsidRPr="00C974F4" w:rsidRDefault="00E84EB0" w:rsidP="00E84EB0">
      <w:pPr>
        <w:spacing w:after="0" w:line="240" w:lineRule="auto"/>
        <w:ind w:firstLine="709"/>
        <w:jc w:val="both"/>
        <w:rPr>
          <w:rFonts w:ascii="Times New Roman" w:hAnsi="Times New Roman" w:cs="Times New Roman"/>
          <w:sz w:val="24"/>
          <w:szCs w:val="24"/>
        </w:rPr>
      </w:pPr>
      <w:r w:rsidRPr="00C974F4">
        <w:rPr>
          <w:rFonts w:ascii="Times New Roman" w:hAnsi="Times New Roman" w:cs="Times New Roman"/>
          <w:sz w:val="24"/>
          <w:szCs w:val="24"/>
        </w:rPr>
        <w:t xml:space="preserve">5.2. </w:t>
      </w:r>
      <w:proofErr w:type="gramStart"/>
      <w:r w:rsidRPr="00C974F4">
        <w:rPr>
          <w:rFonts w:ascii="Times New Roman" w:hAnsi="Times New Roman" w:cs="Times New Roman"/>
          <w:sz w:val="24"/>
          <w:szCs w:val="24"/>
        </w:rPr>
        <w:t xml:space="preserve">Принимая участие в конкурсе </w:t>
      </w:r>
      <w:r>
        <w:rPr>
          <w:rFonts w:ascii="Times New Roman" w:hAnsi="Times New Roman" w:cs="Times New Roman"/>
          <w:sz w:val="24"/>
          <w:szCs w:val="24"/>
        </w:rPr>
        <w:t>эссе,</w:t>
      </w:r>
      <w:r w:rsidRPr="00C974F4">
        <w:rPr>
          <w:rFonts w:ascii="Times New Roman" w:hAnsi="Times New Roman" w:cs="Times New Roman"/>
          <w:sz w:val="24"/>
          <w:szCs w:val="24"/>
        </w:rPr>
        <w:t xml:space="preserve"> Уч</w:t>
      </w:r>
      <w:r>
        <w:rPr>
          <w:rFonts w:ascii="Times New Roman" w:hAnsi="Times New Roman" w:cs="Times New Roman"/>
          <w:sz w:val="24"/>
          <w:szCs w:val="24"/>
        </w:rPr>
        <w:t xml:space="preserve">астники соглашаются с тем, что </w:t>
      </w:r>
      <w:r w:rsidRPr="00C974F4">
        <w:rPr>
          <w:rFonts w:ascii="Times New Roman" w:hAnsi="Times New Roman" w:cs="Times New Roman"/>
          <w:sz w:val="24"/>
          <w:szCs w:val="24"/>
        </w:rPr>
        <w:t>представленные ими материалы не возвращаются и могут быть использованы Организаторами конкурса для разм</w:t>
      </w:r>
      <w:r>
        <w:rPr>
          <w:rFonts w:ascii="Times New Roman" w:hAnsi="Times New Roman" w:cs="Times New Roman"/>
          <w:sz w:val="24"/>
          <w:szCs w:val="24"/>
        </w:rPr>
        <w:t>ещения в сети Интернет на сайте Центра и в группах Центра в социальных сетях</w:t>
      </w:r>
      <w:r w:rsidRPr="00C974F4">
        <w:rPr>
          <w:rFonts w:ascii="Times New Roman" w:hAnsi="Times New Roman" w:cs="Times New Roman"/>
          <w:sz w:val="24"/>
          <w:szCs w:val="24"/>
        </w:rPr>
        <w:t xml:space="preserve">, включения в демонстрационные и иные материалы, посвященные </w:t>
      </w:r>
      <w:r>
        <w:rPr>
          <w:rFonts w:ascii="Times New Roman" w:hAnsi="Times New Roman" w:cs="Times New Roman"/>
          <w:sz w:val="24"/>
          <w:szCs w:val="24"/>
        </w:rPr>
        <w:t>Телефону доверия, без</w:t>
      </w:r>
      <w:r w:rsidRPr="00C974F4">
        <w:rPr>
          <w:rFonts w:ascii="Times New Roman" w:hAnsi="Times New Roman" w:cs="Times New Roman"/>
          <w:sz w:val="24"/>
          <w:szCs w:val="24"/>
        </w:rPr>
        <w:t xml:space="preserve"> дополнительного согласия и без уплаты какого-либо вознаграждения, а также без ограничения по срокам и</w:t>
      </w:r>
      <w:proofErr w:type="gramEnd"/>
      <w:r w:rsidRPr="00C974F4">
        <w:rPr>
          <w:rFonts w:ascii="Times New Roman" w:hAnsi="Times New Roman" w:cs="Times New Roman"/>
          <w:sz w:val="24"/>
          <w:szCs w:val="24"/>
        </w:rPr>
        <w:t xml:space="preserve"> территории использования. </w:t>
      </w:r>
    </w:p>
    <w:p w:rsidR="00E84EB0" w:rsidRPr="00C974F4" w:rsidRDefault="00E84EB0" w:rsidP="00E84EB0">
      <w:pPr>
        <w:spacing w:after="0" w:line="240" w:lineRule="auto"/>
        <w:ind w:firstLine="709"/>
        <w:jc w:val="both"/>
        <w:rPr>
          <w:rFonts w:ascii="Times New Roman" w:hAnsi="Times New Roman" w:cs="Times New Roman"/>
          <w:sz w:val="24"/>
          <w:szCs w:val="24"/>
        </w:rPr>
      </w:pPr>
      <w:r w:rsidRPr="00C974F4">
        <w:rPr>
          <w:rFonts w:ascii="Times New Roman" w:hAnsi="Times New Roman" w:cs="Times New Roman"/>
          <w:sz w:val="24"/>
          <w:szCs w:val="24"/>
        </w:rPr>
        <w:t>5.3. Каждый Участник гарантирует, что является автором, обладающим исключительным правом на предоставляемую к участию в Конкурсе работу.</w:t>
      </w:r>
    </w:p>
    <w:p w:rsidR="00E84EB0" w:rsidRPr="00C974F4" w:rsidRDefault="00E84EB0" w:rsidP="00E84EB0">
      <w:pPr>
        <w:spacing w:after="0" w:line="240" w:lineRule="auto"/>
        <w:ind w:firstLine="709"/>
        <w:jc w:val="both"/>
        <w:rPr>
          <w:rFonts w:ascii="Times New Roman" w:hAnsi="Times New Roman" w:cs="Times New Roman"/>
          <w:sz w:val="24"/>
          <w:szCs w:val="24"/>
        </w:rPr>
      </w:pPr>
      <w:r w:rsidRPr="00C974F4">
        <w:rPr>
          <w:rFonts w:ascii="Times New Roman" w:hAnsi="Times New Roman" w:cs="Times New Roman"/>
          <w:sz w:val="24"/>
          <w:szCs w:val="24"/>
        </w:rPr>
        <w:lastRenderedPageBreak/>
        <w:t>5.4. Участники гарантируют, что предоставленные ими материалы не нарушают авторские права и иные права интеллектуальной собстве</w:t>
      </w:r>
      <w:r>
        <w:rPr>
          <w:rFonts w:ascii="Times New Roman" w:hAnsi="Times New Roman" w:cs="Times New Roman"/>
          <w:sz w:val="24"/>
          <w:szCs w:val="24"/>
        </w:rPr>
        <w:t>нности третьих лиц, и, в случае</w:t>
      </w:r>
      <w:r w:rsidRPr="00C974F4">
        <w:rPr>
          <w:rFonts w:ascii="Times New Roman" w:hAnsi="Times New Roman" w:cs="Times New Roman"/>
          <w:sz w:val="24"/>
          <w:szCs w:val="24"/>
        </w:rPr>
        <w:t xml:space="preserve">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E84EB0" w:rsidRDefault="00E84EB0" w:rsidP="00E84EB0">
      <w:pPr>
        <w:spacing w:after="0" w:line="240" w:lineRule="auto"/>
        <w:ind w:firstLine="709"/>
        <w:jc w:val="both"/>
        <w:rPr>
          <w:rFonts w:ascii="Times New Roman" w:hAnsi="Times New Roman" w:cs="Times New Roman"/>
          <w:sz w:val="24"/>
          <w:szCs w:val="24"/>
        </w:rPr>
      </w:pPr>
      <w:r w:rsidRPr="00C974F4">
        <w:rPr>
          <w:rFonts w:ascii="Times New Roman" w:hAnsi="Times New Roman" w:cs="Times New Roman"/>
          <w:sz w:val="24"/>
          <w:szCs w:val="24"/>
        </w:rPr>
        <w:t>5.6. 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E84EB0" w:rsidRPr="00C974F4" w:rsidRDefault="00E84EB0" w:rsidP="00E84EB0">
      <w:pPr>
        <w:spacing w:after="0" w:line="240" w:lineRule="auto"/>
        <w:ind w:firstLine="709"/>
        <w:jc w:val="both"/>
        <w:rPr>
          <w:rFonts w:ascii="Times New Roman" w:hAnsi="Times New Roman" w:cs="Times New Roman"/>
          <w:sz w:val="24"/>
          <w:szCs w:val="24"/>
        </w:rPr>
      </w:pPr>
    </w:p>
    <w:p w:rsidR="00E84EB0" w:rsidRPr="00C974F4" w:rsidRDefault="00E84EB0" w:rsidP="00E84EB0">
      <w:pPr>
        <w:spacing w:after="0" w:line="240" w:lineRule="auto"/>
        <w:ind w:firstLine="709"/>
        <w:jc w:val="both"/>
        <w:rPr>
          <w:rFonts w:ascii="Times New Roman" w:hAnsi="Times New Roman" w:cs="Times New Roman"/>
          <w:b/>
          <w:sz w:val="24"/>
          <w:szCs w:val="24"/>
        </w:rPr>
      </w:pPr>
      <w:r w:rsidRPr="00C974F4">
        <w:rPr>
          <w:rFonts w:ascii="Times New Roman" w:hAnsi="Times New Roman" w:cs="Times New Roman"/>
          <w:b/>
          <w:sz w:val="24"/>
          <w:szCs w:val="24"/>
        </w:rPr>
        <w:t>6. Требования к кон</w:t>
      </w:r>
      <w:r>
        <w:rPr>
          <w:rFonts w:ascii="Times New Roman" w:hAnsi="Times New Roman" w:cs="Times New Roman"/>
          <w:b/>
          <w:sz w:val="24"/>
          <w:szCs w:val="24"/>
        </w:rPr>
        <w:t>курсным работам</w:t>
      </w:r>
    </w:p>
    <w:p w:rsidR="00E84EB0" w:rsidRPr="005A6A3E" w:rsidRDefault="00E84EB0" w:rsidP="00E84EB0">
      <w:pPr>
        <w:pStyle w:val="2"/>
        <w:shd w:val="clear" w:color="auto" w:fill="FFFFFF"/>
        <w:spacing w:before="0" w:line="240" w:lineRule="auto"/>
        <w:ind w:firstLine="709"/>
        <w:jc w:val="both"/>
        <w:rPr>
          <w:rFonts w:ascii="Times New Roman" w:hAnsi="Times New Roman" w:cs="Times New Roman"/>
          <w:b w:val="0"/>
          <w:color w:val="000000" w:themeColor="text1"/>
          <w:sz w:val="24"/>
          <w:szCs w:val="24"/>
        </w:rPr>
      </w:pPr>
      <w:r w:rsidRPr="005A6A3E">
        <w:rPr>
          <w:rFonts w:ascii="Times New Roman" w:hAnsi="Times New Roman" w:cs="Times New Roman"/>
          <w:b w:val="0"/>
          <w:color w:val="000000" w:themeColor="text1"/>
          <w:sz w:val="24"/>
          <w:szCs w:val="24"/>
        </w:rPr>
        <w:t xml:space="preserve">6.1. На конкурс принимаются </w:t>
      </w:r>
      <w:r w:rsidRPr="005A6A3E">
        <w:rPr>
          <w:rFonts w:ascii="Times New Roman" w:eastAsia="Times New Roman" w:hAnsi="Times New Roman" w:cs="Times New Roman"/>
          <w:b w:val="0"/>
          <w:color w:val="000000" w:themeColor="text1"/>
          <w:sz w:val="24"/>
          <w:szCs w:val="24"/>
          <w:lang w:eastAsia="ru-RU"/>
        </w:rPr>
        <w:t>эссе на тему «Телефон доверия – наш помощник»</w:t>
      </w:r>
      <w:r>
        <w:rPr>
          <w:rFonts w:ascii="Times New Roman" w:eastAsia="Times New Roman" w:hAnsi="Times New Roman" w:cs="Times New Roman"/>
          <w:b w:val="0"/>
          <w:color w:val="000000" w:themeColor="text1"/>
          <w:sz w:val="24"/>
          <w:szCs w:val="24"/>
          <w:lang w:eastAsia="ru-RU"/>
        </w:rPr>
        <w:t xml:space="preserve">, </w:t>
      </w:r>
      <w:r w:rsidRPr="005A6A3E">
        <w:rPr>
          <w:rFonts w:ascii="Times New Roman" w:hAnsi="Times New Roman" w:cs="Times New Roman"/>
          <w:b w:val="0"/>
          <w:color w:val="000000" w:themeColor="text1"/>
          <w:sz w:val="24"/>
          <w:szCs w:val="24"/>
        </w:rPr>
        <w:t xml:space="preserve">в котором </w:t>
      </w:r>
      <w:r>
        <w:rPr>
          <w:rFonts w:ascii="Times New Roman" w:hAnsi="Times New Roman" w:cs="Times New Roman"/>
          <w:b w:val="0"/>
          <w:color w:val="000000" w:themeColor="text1"/>
          <w:sz w:val="24"/>
          <w:szCs w:val="24"/>
        </w:rPr>
        <w:t>участники могут</w:t>
      </w:r>
      <w:r w:rsidRPr="005A6A3E">
        <w:rPr>
          <w:rFonts w:ascii="Times New Roman" w:hAnsi="Times New Roman" w:cs="Times New Roman"/>
          <w:b w:val="0"/>
          <w:color w:val="000000" w:themeColor="text1"/>
          <w:sz w:val="24"/>
          <w:szCs w:val="24"/>
        </w:rPr>
        <w:t xml:space="preserve"> поделиться личным опытом обращения за помощью к специалисту</w:t>
      </w:r>
      <w:r>
        <w:rPr>
          <w:rFonts w:ascii="Times New Roman" w:hAnsi="Times New Roman" w:cs="Times New Roman"/>
          <w:b w:val="0"/>
          <w:color w:val="000000" w:themeColor="text1"/>
          <w:sz w:val="24"/>
          <w:szCs w:val="24"/>
        </w:rPr>
        <w:t xml:space="preserve"> Телефона доверия, либо описать своё мнение, свой взгляд на то, как Телефон доверия может помочь человеку </w:t>
      </w:r>
      <w:r w:rsidRPr="005A6A3E">
        <w:rPr>
          <w:rFonts w:ascii="Times New Roman" w:eastAsia="Times New Roman" w:hAnsi="Times New Roman" w:cs="Times New Roman"/>
          <w:b w:val="0"/>
          <w:color w:val="000000" w:themeColor="text1"/>
          <w:sz w:val="24"/>
          <w:szCs w:val="24"/>
          <w:lang w:eastAsia="ru-RU"/>
        </w:rPr>
        <w:t>(</w:t>
      </w:r>
      <w:proofErr w:type="gramStart"/>
      <w:r w:rsidRPr="005A6A3E">
        <w:rPr>
          <w:rFonts w:ascii="Times New Roman" w:eastAsia="Times New Roman" w:hAnsi="Times New Roman" w:cs="Times New Roman"/>
          <w:b w:val="0"/>
          <w:color w:val="000000" w:themeColor="text1"/>
          <w:sz w:val="24"/>
          <w:szCs w:val="24"/>
          <w:lang w:eastAsia="ru-RU"/>
        </w:rPr>
        <w:t>см</w:t>
      </w:r>
      <w:proofErr w:type="gramEnd"/>
      <w:r w:rsidRPr="005A6A3E">
        <w:rPr>
          <w:rFonts w:ascii="Times New Roman" w:eastAsia="Times New Roman" w:hAnsi="Times New Roman" w:cs="Times New Roman"/>
          <w:b w:val="0"/>
          <w:color w:val="000000" w:themeColor="text1"/>
          <w:sz w:val="24"/>
          <w:szCs w:val="24"/>
          <w:lang w:eastAsia="ru-RU"/>
        </w:rPr>
        <w:t>. Приложение 3)</w:t>
      </w:r>
      <w:r>
        <w:rPr>
          <w:rFonts w:ascii="Times New Roman" w:hAnsi="Times New Roman" w:cs="Times New Roman"/>
          <w:b w:val="0"/>
          <w:color w:val="000000" w:themeColor="text1"/>
          <w:sz w:val="24"/>
          <w:szCs w:val="24"/>
        </w:rPr>
        <w:t>.</w:t>
      </w:r>
    </w:p>
    <w:p w:rsidR="00E84EB0" w:rsidRPr="00C974F4"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Pr="00C974F4">
        <w:rPr>
          <w:rFonts w:ascii="Times New Roman" w:hAnsi="Times New Roman" w:cs="Times New Roman"/>
          <w:sz w:val="24"/>
          <w:szCs w:val="24"/>
        </w:rPr>
        <w:t xml:space="preserve">. Работа должна включать: </w:t>
      </w:r>
    </w:p>
    <w:p w:rsidR="00E84EB0" w:rsidRPr="00C974F4"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Pr="00C974F4">
        <w:rPr>
          <w:rFonts w:ascii="Times New Roman" w:hAnsi="Times New Roman" w:cs="Times New Roman"/>
          <w:sz w:val="24"/>
          <w:szCs w:val="24"/>
        </w:rPr>
        <w:t>.1.</w:t>
      </w:r>
      <w:r>
        <w:rPr>
          <w:rFonts w:ascii="Times New Roman" w:hAnsi="Times New Roman" w:cs="Times New Roman"/>
          <w:sz w:val="24"/>
          <w:szCs w:val="24"/>
        </w:rPr>
        <w:t xml:space="preserve"> Эссе</w:t>
      </w:r>
      <w:r w:rsidRPr="00C974F4">
        <w:rPr>
          <w:rFonts w:ascii="Times New Roman" w:hAnsi="Times New Roman" w:cs="Times New Roman"/>
          <w:sz w:val="24"/>
          <w:szCs w:val="24"/>
        </w:rPr>
        <w:t xml:space="preserve"> в электронном виде, в формате </w:t>
      </w:r>
      <w:r w:rsidRPr="00C974F4">
        <w:rPr>
          <w:rFonts w:ascii="Times New Roman" w:hAnsi="Times New Roman" w:cs="Times New Roman"/>
          <w:sz w:val="24"/>
          <w:szCs w:val="24"/>
          <w:lang w:val="en-US"/>
        </w:rPr>
        <w:t>Word</w:t>
      </w:r>
      <w:r>
        <w:rPr>
          <w:rFonts w:ascii="Times New Roman" w:hAnsi="Times New Roman" w:cs="Times New Roman"/>
          <w:sz w:val="24"/>
          <w:szCs w:val="24"/>
        </w:rPr>
        <w:t xml:space="preserve">, </w:t>
      </w:r>
      <w:r w:rsidRPr="00C974F4">
        <w:rPr>
          <w:rFonts w:ascii="Times New Roman" w:hAnsi="Times New Roman" w:cs="Times New Roman"/>
          <w:sz w:val="24"/>
          <w:szCs w:val="24"/>
        </w:rPr>
        <w:t>шрифт</w:t>
      </w:r>
      <w:r>
        <w:rPr>
          <w:rFonts w:ascii="Times New Roman" w:hAnsi="Times New Roman" w:cs="Times New Roman"/>
          <w:sz w:val="24"/>
          <w:szCs w:val="24"/>
        </w:rPr>
        <w:t xml:space="preserve"> </w:t>
      </w:r>
      <w:proofErr w:type="spellStart"/>
      <w:r w:rsidRPr="00AB3E86">
        <w:rPr>
          <w:rFonts w:ascii="Times New Roman" w:hAnsi="Times New Roman" w:cs="Times New Roman"/>
          <w:sz w:val="24"/>
          <w:szCs w:val="24"/>
        </w:rPr>
        <w:t>TimesNewRoman</w:t>
      </w:r>
      <w:proofErr w:type="spellEnd"/>
      <w:r>
        <w:rPr>
          <w:rFonts w:ascii="Times New Roman" w:hAnsi="Times New Roman" w:cs="Times New Roman"/>
          <w:sz w:val="24"/>
          <w:szCs w:val="24"/>
        </w:rPr>
        <w:t>, размер шрифта 12, интервал 1, отступ 1,25</w:t>
      </w:r>
      <w:r w:rsidRPr="00C974F4">
        <w:rPr>
          <w:rFonts w:ascii="Times New Roman" w:hAnsi="Times New Roman" w:cs="Times New Roman"/>
          <w:sz w:val="24"/>
          <w:szCs w:val="24"/>
        </w:rPr>
        <w:t>.</w:t>
      </w:r>
      <w:r>
        <w:rPr>
          <w:rFonts w:ascii="Times New Roman" w:hAnsi="Times New Roman" w:cs="Times New Roman"/>
          <w:sz w:val="24"/>
          <w:szCs w:val="24"/>
        </w:rPr>
        <w:t xml:space="preserve"> На титульном листе: название эссе </w:t>
      </w:r>
      <w:r>
        <w:rPr>
          <w:rFonts w:ascii="Times New Roman" w:eastAsia="Times New Roman" w:hAnsi="Times New Roman" w:cs="Times New Roman"/>
          <w:sz w:val="24"/>
          <w:szCs w:val="24"/>
        </w:rPr>
        <w:t xml:space="preserve">«Телефон доверия – наш помощник», </w:t>
      </w:r>
      <w:r w:rsidRPr="00CB6BFE">
        <w:rPr>
          <w:rFonts w:ascii="Times New Roman" w:eastAsia="Times New Roman" w:hAnsi="Times New Roman" w:cs="Times New Roman"/>
          <w:sz w:val="24"/>
          <w:szCs w:val="24"/>
        </w:rPr>
        <w:t xml:space="preserve">ФИО, дата рождения Участника, образовательная организация, которую он посещает. </w:t>
      </w:r>
    </w:p>
    <w:p w:rsidR="00E84EB0" w:rsidRPr="00C974F4" w:rsidRDefault="00E84EB0" w:rsidP="00E84EB0">
      <w:pPr>
        <w:spacing w:after="0" w:line="240" w:lineRule="auto"/>
        <w:ind w:firstLine="709"/>
        <w:jc w:val="both"/>
        <w:rPr>
          <w:rFonts w:ascii="Times New Roman" w:hAnsi="Times New Roman" w:cs="Times New Roman"/>
          <w:sz w:val="24"/>
          <w:szCs w:val="24"/>
        </w:rPr>
      </w:pPr>
      <w:r w:rsidRPr="00C974F4">
        <w:rPr>
          <w:rFonts w:ascii="Times New Roman" w:hAnsi="Times New Roman" w:cs="Times New Roman"/>
          <w:sz w:val="24"/>
          <w:szCs w:val="24"/>
        </w:rPr>
        <w:t>6.</w:t>
      </w:r>
      <w:r>
        <w:rPr>
          <w:rFonts w:ascii="Times New Roman" w:hAnsi="Times New Roman" w:cs="Times New Roman"/>
          <w:sz w:val="24"/>
          <w:szCs w:val="24"/>
        </w:rPr>
        <w:t>2.2</w:t>
      </w:r>
      <w:r w:rsidRPr="00C974F4">
        <w:rPr>
          <w:rFonts w:ascii="Times New Roman" w:hAnsi="Times New Roman" w:cs="Times New Roman"/>
          <w:sz w:val="24"/>
          <w:szCs w:val="24"/>
        </w:rPr>
        <w:t>.Письменное подтверждение родителей или законных представителей ребенка, ч</w:t>
      </w:r>
      <w:r>
        <w:rPr>
          <w:rFonts w:ascii="Times New Roman" w:hAnsi="Times New Roman" w:cs="Times New Roman"/>
          <w:sz w:val="24"/>
          <w:szCs w:val="24"/>
        </w:rPr>
        <w:t>то они ознакомлены с условиями К</w:t>
      </w:r>
      <w:r w:rsidRPr="00C974F4">
        <w:rPr>
          <w:rFonts w:ascii="Times New Roman" w:hAnsi="Times New Roman" w:cs="Times New Roman"/>
          <w:sz w:val="24"/>
          <w:szCs w:val="24"/>
        </w:rPr>
        <w:t xml:space="preserve">онкурса и полностью с ними согласны, письменное согласие родителей или законных представителей на обработку персональных данных ребенка </w:t>
      </w:r>
      <w:r>
        <w:rPr>
          <w:rFonts w:ascii="Times New Roman" w:hAnsi="Times New Roman" w:cs="Times New Roman"/>
          <w:sz w:val="24"/>
          <w:szCs w:val="24"/>
        </w:rPr>
        <w:t>(скан или фото)</w:t>
      </w:r>
      <w:r w:rsidRPr="00C974F4">
        <w:rPr>
          <w:rFonts w:ascii="Times New Roman" w:hAnsi="Times New Roman" w:cs="Times New Roman"/>
          <w:sz w:val="24"/>
          <w:szCs w:val="24"/>
        </w:rPr>
        <w:t>.</w:t>
      </w:r>
    </w:p>
    <w:p w:rsidR="00E84EB0" w:rsidRDefault="00E84EB0" w:rsidP="00E84EB0">
      <w:pPr>
        <w:spacing w:after="0" w:line="240" w:lineRule="auto"/>
        <w:ind w:firstLine="709"/>
        <w:jc w:val="both"/>
        <w:rPr>
          <w:rFonts w:ascii="Times New Roman" w:hAnsi="Times New Roman" w:cs="Times New Roman"/>
          <w:i/>
          <w:sz w:val="24"/>
          <w:szCs w:val="24"/>
        </w:rPr>
      </w:pPr>
      <w:r w:rsidRPr="00C974F4">
        <w:rPr>
          <w:rFonts w:ascii="Times New Roman" w:hAnsi="Times New Roman" w:cs="Times New Roman"/>
          <w:sz w:val="24"/>
          <w:szCs w:val="24"/>
        </w:rPr>
        <w:t>Образец</w:t>
      </w:r>
      <w:r>
        <w:rPr>
          <w:rFonts w:ascii="Times New Roman" w:hAnsi="Times New Roman" w:cs="Times New Roman"/>
          <w:sz w:val="24"/>
          <w:szCs w:val="24"/>
        </w:rPr>
        <w:t xml:space="preserve"> подтверждения и согласия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в Приложении 1. </w:t>
      </w:r>
    </w:p>
    <w:p w:rsidR="00E84EB0" w:rsidRPr="00F814EF" w:rsidRDefault="00E84EB0" w:rsidP="00E84EB0">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6.3. </w:t>
      </w:r>
      <w:r>
        <w:rPr>
          <w:rFonts w:ascii="Times New Roman" w:eastAsia="Times New Roman" w:hAnsi="Times New Roman" w:cs="Times New Roman"/>
          <w:sz w:val="24"/>
          <w:szCs w:val="24"/>
        </w:rPr>
        <w:t xml:space="preserve">Работы Участников принимаются в электронном виде на электронную почту Центра </w:t>
      </w:r>
      <w:hyperlink r:id="rId5" w:history="1">
        <w:r w:rsidRPr="00370C15">
          <w:rPr>
            <w:rStyle w:val="a6"/>
            <w:rFonts w:ascii="Times New Roman" w:eastAsia="Times New Roman" w:hAnsi="Times New Roman" w:cs="Times New Roman"/>
            <w:sz w:val="24"/>
            <w:szCs w:val="24"/>
            <w:lang w:val="en-US"/>
          </w:rPr>
          <w:t>centr</w:t>
        </w:r>
        <w:r w:rsidRPr="00F814EF">
          <w:rPr>
            <w:rStyle w:val="a6"/>
            <w:rFonts w:ascii="Times New Roman" w:eastAsia="Times New Roman" w:hAnsi="Times New Roman" w:cs="Times New Roman"/>
            <w:sz w:val="24"/>
            <w:szCs w:val="24"/>
          </w:rPr>
          <w:t>-7</w:t>
        </w:r>
        <w:r w:rsidRPr="00370C15">
          <w:rPr>
            <w:rStyle w:val="a6"/>
            <w:rFonts w:ascii="Times New Roman" w:eastAsia="Times New Roman" w:hAnsi="Times New Roman" w:cs="Times New Roman"/>
            <w:sz w:val="24"/>
            <w:szCs w:val="24"/>
            <w:lang w:val="en-US"/>
          </w:rPr>
          <w:t>ya</w:t>
        </w:r>
        <w:r w:rsidRPr="00F814EF">
          <w:rPr>
            <w:rStyle w:val="a6"/>
            <w:rFonts w:ascii="Times New Roman" w:eastAsia="Times New Roman" w:hAnsi="Times New Roman" w:cs="Times New Roman"/>
            <w:sz w:val="24"/>
            <w:szCs w:val="24"/>
          </w:rPr>
          <w:t>@</w:t>
        </w:r>
        <w:r w:rsidRPr="00370C15">
          <w:rPr>
            <w:rStyle w:val="a6"/>
            <w:rFonts w:ascii="Times New Roman" w:eastAsia="Times New Roman" w:hAnsi="Times New Roman" w:cs="Times New Roman"/>
            <w:sz w:val="24"/>
            <w:szCs w:val="24"/>
            <w:lang w:val="en-US"/>
          </w:rPr>
          <w:t>mail</w:t>
        </w:r>
        <w:r w:rsidRPr="00F814EF">
          <w:rPr>
            <w:rStyle w:val="a6"/>
            <w:rFonts w:ascii="Times New Roman" w:eastAsia="Times New Roman" w:hAnsi="Times New Roman" w:cs="Times New Roman"/>
            <w:sz w:val="24"/>
            <w:szCs w:val="24"/>
          </w:rPr>
          <w:t>.</w:t>
        </w:r>
        <w:r w:rsidRPr="00370C15">
          <w:rPr>
            <w:rStyle w:val="a6"/>
            <w:rFonts w:ascii="Times New Roman" w:eastAsia="Times New Roman" w:hAnsi="Times New Roman" w:cs="Times New Roman"/>
            <w:sz w:val="24"/>
            <w:szCs w:val="24"/>
            <w:lang w:val="en-US"/>
          </w:rPr>
          <w:t>ru</w:t>
        </w:r>
      </w:hyperlink>
      <w:r>
        <w:rPr>
          <w:rFonts w:ascii="Times New Roman" w:eastAsia="Times New Roman" w:hAnsi="Times New Roman" w:cs="Times New Roman"/>
          <w:sz w:val="24"/>
          <w:szCs w:val="24"/>
        </w:rPr>
        <w:t>.</w:t>
      </w:r>
      <w:r>
        <w:rPr>
          <w:rFonts w:ascii="Times New Roman" w:hAnsi="Times New Roman" w:cs="Times New Roman"/>
          <w:sz w:val="24"/>
          <w:szCs w:val="24"/>
        </w:rPr>
        <w:t xml:space="preserve">Все материалы отправляются </w:t>
      </w:r>
      <w:r>
        <w:rPr>
          <w:rFonts w:ascii="Times New Roman" w:eastAsia="Times New Roman" w:hAnsi="Times New Roman" w:cs="Times New Roman"/>
          <w:sz w:val="24"/>
          <w:szCs w:val="24"/>
        </w:rPr>
        <w:t>в одной папке. Названием папки является фамилия и инициалы Участника. В теме письма необходимо указать «Эссе Телефон доверия».</w:t>
      </w:r>
    </w:p>
    <w:p w:rsidR="00E84EB0" w:rsidRPr="0031159D" w:rsidRDefault="00E84EB0" w:rsidP="00E84EB0">
      <w:pPr>
        <w:spacing w:after="0" w:line="240" w:lineRule="auto"/>
        <w:ind w:firstLine="709"/>
        <w:jc w:val="both"/>
        <w:rPr>
          <w:rFonts w:ascii="Times New Roman" w:eastAsia="Times New Roman" w:hAnsi="Times New Roman" w:cs="Times New Roman"/>
          <w:b/>
          <w:sz w:val="24"/>
          <w:szCs w:val="24"/>
        </w:rPr>
      </w:pPr>
    </w:p>
    <w:p w:rsidR="00E84EB0" w:rsidRPr="00C974F4" w:rsidRDefault="00E84EB0" w:rsidP="00E84EB0">
      <w:pPr>
        <w:spacing w:after="0" w:line="240" w:lineRule="auto"/>
        <w:ind w:firstLine="709"/>
        <w:jc w:val="both"/>
        <w:rPr>
          <w:rFonts w:ascii="Times New Roman" w:eastAsia="Times New Roman" w:hAnsi="Times New Roman" w:cs="Times New Roman"/>
          <w:b/>
          <w:sz w:val="24"/>
          <w:szCs w:val="24"/>
        </w:rPr>
      </w:pPr>
      <w:r w:rsidRPr="00C974F4">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rPr>
        <w:t>Порядок</w:t>
      </w:r>
      <w:r w:rsidRPr="00C974F4">
        <w:rPr>
          <w:rFonts w:ascii="Times New Roman" w:eastAsia="Times New Roman" w:hAnsi="Times New Roman" w:cs="Times New Roman"/>
          <w:b/>
          <w:sz w:val="24"/>
          <w:szCs w:val="24"/>
        </w:rPr>
        <w:t xml:space="preserve"> проведения Конкурса</w:t>
      </w:r>
    </w:p>
    <w:p w:rsidR="00E84EB0"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Pr="00C974F4">
        <w:rPr>
          <w:rFonts w:ascii="Times New Roman" w:hAnsi="Times New Roman" w:cs="Times New Roman"/>
          <w:sz w:val="24"/>
          <w:szCs w:val="24"/>
        </w:rPr>
        <w:t xml:space="preserve">Конкурс проводится </w:t>
      </w:r>
      <w:r>
        <w:rPr>
          <w:rFonts w:ascii="Times New Roman" w:hAnsi="Times New Roman" w:cs="Times New Roman"/>
          <w:sz w:val="24"/>
          <w:szCs w:val="24"/>
        </w:rPr>
        <w:t>с 23.04.2020 г. по 17.05.2020 г.</w:t>
      </w:r>
      <w:r w:rsidRPr="00C974F4">
        <w:rPr>
          <w:rFonts w:ascii="Times New Roman" w:eastAsia="Times New Roman" w:hAnsi="Times New Roman" w:cs="Times New Roman"/>
          <w:sz w:val="24"/>
          <w:szCs w:val="24"/>
        </w:rPr>
        <w:t xml:space="preserve">, </w:t>
      </w:r>
      <w:r w:rsidRPr="00C974F4">
        <w:rPr>
          <w:rFonts w:ascii="Times New Roman" w:hAnsi="Times New Roman" w:cs="Times New Roman"/>
          <w:sz w:val="24"/>
          <w:szCs w:val="24"/>
        </w:rPr>
        <w:t>включая сроки подведения итогов и объявление результатов</w:t>
      </w:r>
      <w:r>
        <w:rPr>
          <w:rFonts w:ascii="Times New Roman" w:hAnsi="Times New Roman" w:cs="Times New Roman"/>
          <w:sz w:val="24"/>
          <w:szCs w:val="24"/>
        </w:rPr>
        <w:t>.</w:t>
      </w:r>
    </w:p>
    <w:p w:rsidR="00E84EB0"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Организатор размещает информацию о проведении Конкурса на сайте Центра </w:t>
      </w:r>
      <w:hyperlink r:id="rId6" w:history="1">
        <w:r w:rsidRPr="00370C15">
          <w:rPr>
            <w:rStyle w:val="a6"/>
            <w:rFonts w:ascii="Times New Roman" w:hAnsi="Times New Roman" w:cs="Times New Roman"/>
            <w:sz w:val="24"/>
            <w:szCs w:val="24"/>
            <w:lang w:val="en-US"/>
          </w:rPr>
          <w:t>www</w:t>
        </w:r>
        <w:r w:rsidRPr="00370C15">
          <w:rPr>
            <w:rStyle w:val="a6"/>
            <w:rFonts w:ascii="Times New Roman" w:hAnsi="Times New Roman" w:cs="Times New Roman"/>
            <w:sz w:val="24"/>
            <w:szCs w:val="24"/>
          </w:rPr>
          <w:t>.семья48.рф</w:t>
        </w:r>
      </w:hyperlink>
      <w:r>
        <w:t xml:space="preserve"> </w:t>
      </w:r>
      <w:r>
        <w:rPr>
          <w:rFonts w:ascii="Times New Roman" w:hAnsi="Times New Roman" w:cs="Times New Roman"/>
          <w:sz w:val="24"/>
          <w:szCs w:val="24"/>
        </w:rPr>
        <w:t>и в группе Центра в социальной сети «В Контакте», а также рассылает её</w:t>
      </w:r>
      <w:r w:rsidRPr="00C974F4">
        <w:rPr>
          <w:rFonts w:ascii="Times New Roman" w:hAnsi="Times New Roman" w:cs="Times New Roman"/>
          <w:sz w:val="24"/>
          <w:szCs w:val="24"/>
        </w:rPr>
        <w:t xml:space="preserve"> в образовательные </w:t>
      </w:r>
      <w:r>
        <w:rPr>
          <w:rFonts w:ascii="Times New Roman" w:hAnsi="Times New Roman" w:cs="Times New Roman"/>
          <w:sz w:val="24"/>
          <w:szCs w:val="24"/>
        </w:rPr>
        <w:t>организации города Липецка и Липецкой области.</w:t>
      </w:r>
    </w:p>
    <w:p w:rsidR="00E84EB0" w:rsidRDefault="00E84EB0" w:rsidP="00E84EB0">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7.3.О</w:t>
      </w:r>
      <w:r w:rsidRPr="00C974F4">
        <w:rPr>
          <w:rFonts w:ascii="Times New Roman" w:hAnsi="Times New Roman" w:cs="Times New Roman"/>
          <w:sz w:val="24"/>
          <w:szCs w:val="24"/>
        </w:rPr>
        <w:t>рга</w:t>
      </w:r>
      <w:r>
        <w:rPr>
          <w:rFonts w:ascii="Times New Roman" w:hAnsi="Times New Roman" w:cs="Times New Roman"/>
          <w:sz w:val="24"/>
          <w:szCs w:val="24"/>
        </w:rPr>
        <w:t>низатор определяет состав Конкурсной комиссии</w:t>
      </w:r>
      <w:r w:rsidRPr="00C974F4">
        <w:rPr>
          <w:rFonts w:ascii="Times New Roman" w:hAnsi="Times New Roman" w:cs="Times New Roman"/>
          <w:sz w:val="24"/>
          <w:szCs w:val="24"/>
        </w:rPr>
        <w:t>.</w:t>
      </w:r>
    </w:p>
    <w:p w:rsidR="00E84EB0" w:rsidRDefault="00E84EB0" w:rsidP="00E84EB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7.4. Этап приёма работ Участников – с 23.04.2020 г. по 10.05.2020 г. </w:t>
      </w:r>
    </w:p>
    <w:p w:rsidR="00E84EB0"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 Этап оценивания работ Конкурсной комиссией и подведения итогов Конкурса – с 11.05.202 г. по 15.05.2020 г. </w:t>
      </w:r>
    </w:p>
    <w:p w:rsidR="00E84EB0"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 Конкурсная комиссия, назначенная</w:t>
      </w:r>
      <w:r w:rsidRPr="00C974F4">
        <w:rPr>
          <w:rFonts w:ascii="Times New Roman" w:hAnsi="Times New Roman" w:cs="Times New Roman"/>
          <w:sz w:val="24"/>
          <w:szCs w:val="24"/>
        </w:rPr>
        <w:t xml:space="preserve"> </w:t>
      </w:r>
      <w:r>
        <w:rPr>
          <w:rFonts w:ascii="Times New Roman" w:hAnsi="Times New Roman" w:cs="Times New Roman"/>
          <w:sz w:val="24"/>
          <w:szCs w:val="24"/>
        </w:rPr>
        <w:t>Организатором</w:t>
      </w:r>
      <w:r w:rsidRPr="00C974F4">
        <w:rPr>
          <w:rFonts w:ascii="Times New Roman" w:hAnsi="Times New Roman" w:cs="Times New Roman"/>
          <w:sz w:val="24"/>
          <w:szCs w:val="24"/>
        </w:rPr>
        <w:t>, на основании критериев (</w:t>
      </w:r>
      <w:proofErr w:type="gramStart"/>
      <w:r w:rsidRPr="00C974F4">
        <w:rPr>
          <w:rFonts w:ascii="Times New Roman" w:hAnsi="Times New Roman" w:cs="Times New Roman"/>
          <w:sz w:val="24"/>
          <w:szCs w:val="24"/>
        </w:rPr>
        <w:t>см</w:t>
      </w:r>
      <w:proofErr w:type="gramEnd"/>
      <w:r w:rsidRPr="00C974F4">
        <w:rPr>
          <w:rFonts w:ascii="Times New Roman" w:hAnsi="Times New Roman" w:cs="Times New Roman"/>
          <w:sz w:val="24"/>
          <w:szCs w:val="24"/>
        </w:rPr>
        <w:t>. Приложение</w:t>
      </w:r>
      <w:r>
        <w:rPr>
          <w:rFonts w:ascii="Times New Roman" w:hAnsi="Times New Roman" w:cs="Times New Roman"/>
          <w:sz w:val="24"/>
          <w:szCs w:val="24"/>
        </w:rPr>
        <w:t xml:space="preserve"> 2</w:t>
      </w:r>
      <w:r w:rsidRPr="00C974F4">
        <w:rPr>
          <w:rFonts w:ascii="Times New Roman" w:hAnsi="Times New Roman" w:cs="Times New Roman"/>
          <w:sz w:val="24"/>
          <w:szCs w:val="24"/>
        </w:rPr>
        <w:t xml:space="preserve">) оценивает </w:t>
      </w:r>
      <w:r>
        <w:rPr>
          <w:rFonts w:ascii="Times New Roman" w:hAnsi="Times New Roman" w:cs="Times New Roman"/>
          <w:sz w:val="24"/>
          <w:szCs w:val="24"/>
        </w:rPr>
        <w:t>работы по бальной системе. Участник, работа которого набирает</w:t>
      </w:r>
      <w:r w:rsidRPr="00C974F4">
        <w:rPr>
          <w:rFonts w:ascii="Times New Roman" w:hAnsi="Times New Roman" w:cs="Times New Roman"/>
          <w:sz w:val="24"/>
          <w:szCs w:val="24"/>
        </w:rPr>
        <w:t xml:space="preserve"> максимальное количество баллов,</w:t>
      </w:r>
      <w:r>
        <w:rPr>
          <w:rFonts w:ascii="Times New Roman" w:hAnsi="Times New Roman" w:cs="Times New Roman"/>
          <w:sz w:val="24"/>
          <w:szCs w:val="24"/>
        </w:rPr>
        <w:t xml:space="preserve"> станови</w:t>
      </w:r>
      <w:r w:rsidRPr="00C974F4">
        <w:rPr>
          <w:rFonts w:ascii="Times New Roman" w:hAnsi="Times New Roman" w:cs="Times New Roman"/>
          <w:sz w:val="24"/>
          <w:szCs w:val="24"/>
        </w:rPr>
        <w:t>тся П</w:t>
      </w:r>
      <w:r>
        <w:rPr>
          <w:rFonts w:ascii="Times New Roman" w:hAnsi="Times New Roman" w:cs="Times New Roman"/>
          <w:sz w:val="24"/>
          <w:szCs w:val="24"/>
        </w:rPr>
        <w:t>обедителем</w:t>
      </w:r>
      <w:r w:rsidRPr="00C974F4">
        <w:rPr>
          <w:rFonts w:ascii="Times New Roman" w:hAnsi="Times New Roman" w:cs="Times New Roman"/>
          <w:sz w:val="24"/>
          <w:szCs w:val="24"/>
        </w:rPr>
        <w:t xml:space="preserve"> Конкурса</w:t>
      </w:r>
      <w:r>
        <w:rPr>
          <w:rFonts w:ascii="Times New Roman" w:hAnsi="Times New Roman" w:cs="Times New Roman"/>
          <w:sz w:val="24"/>
          <w:szCs w:val="24"/>
        </w:rPr>
        <w:t xml:space="preserve"> и награждается Дипломом Победителя Конкурса</w:t>
      </w:r>
      <w:r w:rsidRPr="00C974F4">
        <w:rPr>
          <w:rFonts w:ascii="Times New Roman" w:hAnsi="Times New Roman" w:cs="Times New Roman"/>
          <w:sz w:val="24"/>
          <w:szCs w:val="24"/>
        </w:rPr>
        <w:t xml:space="preserve">. </w:t>
      </w:r>
      <w:r>
        <w:rPr>
          <w:rFonts w:ascii="Times New Roman" w:hAnsi="Times New Roman" w:cs="Times New Roman"/>
          <w:sz w:val="24"/>
          <w:szCs w:val="24"/>
        </w:rPr>
        <w:t>Участники, занявшие 2-е и 3-е места, награждаются Дипломами лауреатов Конкурса. Остальные участники получают Диплом участника конкурса.</w:t>
      </w:r>
    </w:p>
    <w:p w:rsidR="00E84EB0"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7.7. </w:t>
      </w:r>
      <w:r w:rsidRPr="00C349E7">
        <w:rPr>
          <w:rFonts w:ascii="Times New Roman" w:hAnsi="Times New Roman" w:cs="Times New Roman"/>
          <w:sz w:val="24"/>
          <w:szCs w:val="24"/>
        </w:rPr>
        <w:t xml:space="preserve">Информация об итогах </w:t>
      </w:r>
      <w:r>
        <w:rPr>
          <w:rFonts w:ascii="Times New Roman" w:hAnsi="Times New Roman" w:cs="Times New Roman"/>
          <w:sz w:val="24"/>
          <w:szCs w:val="24"/>
        </w:rPr>
        <w:t>К</w:t>
      </w:r>
      <w:r w:rsidRPr="00C349E7">
        <w:rPr>
          <w:rFonts w:ascii="Times New Roman" w:hAnsi="Times New Roman" w:cs="Times New Roman"/>
          <w:sz w:val="24"/>
          <w:szCs w:val="24"/>
        </w:rPr>
        <w:t xml:space="preserve">онкурса размещается на сайте </w:t>
      </w:r>
      <w:r>
        <w:rPr>
          <w:rFonts w:ascii="Times New Roman" w:hAnsi="Times New Roman" w:cs="Times New Roman"/>
          <w:sz w:val="24"/>
          <w:szCs w:val="24"/>
        </w:rPr>
        <w:t xml:space="preserve">Центра </w:t>
      </w:r>
      <w:hyperlink r:id="rId7" w:history="1">
        <w:r w:rsidRPr="00370C15">
          <w:rPr>
            <w:rStyle w:val="a6"/>
            <w:rFonts w:ascii="Times New Roman" w:hAnsi="Times New Roman" w:cs="Times New Roman"/>
            <w:sz w:val="24"/>
            <w:szCs w:val="24"/>
            <w:lang w:val="en-US"/>
          </w:rPr>
          <w:t>www</w:t>
        </w:r>
        <w:r w:rsidRPr="00370C15">
          <w:rPr>
            <w:rStyle w:val="a6"/>
            <w:rFonts w:ascii="Times New Roman" w:hAnsi="Times New Roman" w:cs="Times New Roman"/>
            <w:sz w:val="24"/>
            <w:szCs w:val="24"/>
          </w:rPr>
          <w:t>.семья48.рф</w:t>
        </w:r>
      </w:hyperlink>
      <w:r>
        <w:t xml:space="preserve"> </w:t>
      </w:r>
      <w:r>
        <w:rPr>
          <w:rFonts w:ascii="Times New Roman" w:hAnsi="Times New Roman" w:cs="Times New Roman"/>
          <w:sz w:val="24"/>
          <w:szCs w:val="24"/>
        </w:rPr>
        <w:t>и в группе Центра в социальной сети «В Контакте» не позднее 15.05.2020 г.</w:t>
      </w:r>
    </w:p>
    <w:p w:rsidR="00E84EB0" w:rsidRPr="00C32DAD" w:rsidRDefault="00E84EB0" w:rsidP="00E84EB0">
      <w:pPr>
        <w:spacing w:after="0" w:line="240" w:lineRule="auto"/>
        <w:ind w:firstLine="709"/>
        <w:jc w:val="both"/>
        <w:rPr>
          <w:rFonts w:ascii="Times New Roman" w:hAnsi="Times New Roman" w:cs="Times New Roman"/>
          <w:sz w:val="24"/>
          <w:szCs w:val="24"/>
        </w:rPr>
      </w:pPr>
      <w:r w:rsidRPr="002242D7">
        <w:rPr>
          <w:rFonts w:ascii="Times New Roman" w:hAnsi="Times New Roman" w:cs="Times New Roman"/>
          <w:sz w:val="24"/>
          <w:szCs w:val="24"/>
        </w:rPr>
        <w:lastRenderedPageBreak/>
        <w:t>7.8. Награждение победителей будет проводиться 17.05.2020 г. во время праздника «День Детского телефона доверия» в рамках рекламно-информационной кампании «Ты не один».</w:t>
      </w:r>
    </w:p>
    <w:p w:rsidR="00E84EB0" w:rsidRDefault="00E84EB0" w:rsidP="00E84E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Внимание Участников К</w:t>
      </w:r>
      <w:r w:rsidRPr="00C974F4">
        <w:rPr>
          <w:rFonts w:ascii="Times New Roman" w:hAnsi="Times New Roman" w:cs="Times New Roman"/>
          <w:b/>
          <w:sz w:val="24"/>
          <w:szCs w:val="24"/>
        </w:rPr>
        <w:t xml:space="preserve">онкурса! </w:t>
      </w:r>
      <w:r>
        <w:rPr>
          <w:rFonts w:ascii="Times New Roman" w:hAnsi="Times New Roman" w:cs="Times New Roman"/>
          <w:b/>
          <w:sz w:val="24"/>
          <w:szCs w:val="24"/>
        </w:rPr>
        <w:t>Организатор</w:t>
      </w:r>
      <w:r w:rsidRPr="00C974F4">
        <w:rPr>
          <w:rFonts w:ascii="Times New Roman" w:hAnsi="Times New Roman" w:cs="Times New Roman"/>
          <w:b/>
          <w:sz w:val="24"/>
          <w:szCs w:val="24"/>
        </w:rPr>
        <w:t xml:space="preserve"> не берет на себя обязательства, связанны</w:t>
      </w:r>
      <w:r>
        <w:rPr>
          <w:rFonts w:ascii="Times New Roman" w:hAnsi="Times New Roman" w:cs="Times New Roman"/>
          <w:b/>
          <w:sz w:val="24"/>
          <w:szCs w:val="24"/>
        </w:rPr>
        <w:t>е с информированием каждого из У</w:t>
      </w:r>
      <w:r w:rsidRPr="00C974F4">
        <w:rPr>
          <w:rFonts w:ascii="Times New Roman" w:hAnsi="Times New Roman" w:cs="Times New Roman"/>
          <w:b/>
          <w:sz w:val="24"/>
          <w:szCs w:val="24"/>
        </w:rPr>
        <w:t xml:space="preserve">частников об итогах </w:t>
      </w:r>
      <w:r>
        <w:rPr>
          <w:rFonts w:ascii="Times New Roman" w:hAnsi="Times New Roman" w:cs="Times New Roman"/>
          <w:b/>
          <w:sz w:val="24"/>
          <w:szCs w:val="24"/>
        </w:rPr>
        <w:t>К</w:t>
      </w:r>
      <w:r w:rsidRPr="00C974F4">
        <w:rPr>
          <w:rFonts w:ascii="Times New Roman" w:hAnsi="Times New Roman" w:cs="Times New Roman"/>
          <w:b/>
          <w:sz w:val="24"/>
          <w:szCs w:val="24"/>
        </w:rPr>
        <w:t xml:space="preserve">онкурса. </w:t>
      </w:r>
    </w:p>
    <w:p w:rsidR="00E84EB0" w:rsidRPr="00C974F4" w:rsidRDefault="00E84EB0" w:rsidP="00E84EB0">
      <w:pPr>
        <w:spacing w:after="0" w:line="240" w:lineRule="auto"/>
        <w:jc w:val="both"/>
        <w:rPr>
          <w:rFonts w:ascii="Times New Roman" w:hAnsi="Times New Roman" w:cs="Times New Roman"/>
          <w:sz w:val="24"/>
          <w:szCs w:val="24"/>
        </w:rPr>
      </w:pPr>
    </w:p>
    <w:p w:rsidR="00E84EB0" w:rsidRPr="00C974F4" w:rsidRDefault="00E84EB0" w:rsidP="00E84E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Авторские права</w:t>
      </w:r>
    </w:p>
    <w:p w:rsidR="00E84EB0" w:rsidRPr="00C974F4" w:rsidRDefault="00E84EB0" w:rsidP="00E84EB0">
      <w:pPr>
        <w:spacing w:after="0" w:line="240" w:lineRule="auto"/>
        <w:ind w:firstLine="709"/>
        <w:jc w:val="both"/>
        <w:rPr>
          <w:rFonts w:ascii="Times New Roman" w:hAnsi="Times New Roman" w:cs="Times New Roman"/>
          <w:sz w:val="24"/>
          <w:szCs w:val="24"/>
        </w:rPr>
      </w:pPr>
      <w:r w:rsidRPr="00C974F4">
        <w:rPr>
          <w:rFonts w:ascii="Times New Roman" w:hAnsi="Times New Roman" w:cs="Times New Roman"/>
          <w:sz w:val="24"/>
          <w:szCs w:val="24"/>
        </w:rPr>
        <w:t>8.1. Ответственность за соблюдение авторс</w:t>
      </w:r>
      <w:r>
        <w:rPr>
          <w:rFonts w:ascii="Times New Roman" w:hAnsi="Times New Roman" w:cs="Times New Roman"/>
          <w:sz w:val="24"/>
          <w:szCs w:val="24"/>
        </w:rPr>
        <w:t>ких прав работы, участвующей в К</w:t>
      </w:r>
      <w:r w:rsidRPr="00C974F4">
        <w:rPr>
          <w:rFonts w:ascii="Times New Roman" w:hAnsi="Times New Roman" w:cs="Times New Roman"/>
          <w:sz w:val="24"/>
          <w:szCs w:val="24"/>
        </w:rPr>
        <w:t>онкурсе, несет автор, приславший данную работу.</w:t>
      </w:r>
    </w:p>
    <w:p w:rsidR="00E84EB0" w:rsidRPr="00C974F4" w:rsidRDefault="00E84EB0" w:rsidP="00E84EB0">
      <w:pPr>
        <w:spacing w:after="0" w:line="240" w:lineRule="auto"/>
        <w:ind w:firstLine="709"/>
        <w:jc w:val="both"/>
        <w:rPr>
          <w:rFonts w:ascii="Times New Roman" w:hAnsi="Times New Roman" w:cs="Times New Roman"/>
          <w:sz w:val="24"/>
          <w:szCs w:val="24"/>
        </w:rPr>
      </w:pPr>
      <w:r w:rsidRPr="00C974F4">
        <w:rPr>
          <w:rFonts w:ascii="Times New Roman" w:hAnsi="Times New Roman" w:cs="Times New Roman"/>
          <w:sz w:val="24"/>
          <w:szCs w:val="24"/>
        </w:rPr>
        <w:t>8.2. Участники Конкурса дают свое согласие на обработку своих сообщенных персональ</w:t>
      </w:r>
      <w:r>
        <w:rPr>
          <w:rFonts w:ascii="Times New Roman" w:hAnsi="Times New Roman" w:cs="Times New Roman"/>
          <w:sz w:val="24"/>
          <w:szCs w:val="24"/>
        </w:rPr>
        <w:t>ных данных</w:t>
      </w:r>
      <w:r w:rsidRPr="00C974F4">
        <w:rPr>
          <w:rFonts w:ascii="Times New Roman" w:hAnsi="Times New Roman" w:cs="Times New Roman"/>
          <w:sz w:val="24"/>
          <w:szCs w:val="24"/>
        </w:rPr>
        <w:t>.</w:t>
      </w:r>
    </w:p>
    <w:p w:rsidR="00E84EB0" w:rsidRPr="00C974F4"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 Организатор Конкурса оставляе</w:t>
      </w:r>
      <w:r w:rsidRPr="00C974F4">
        <w:rPr>
          <w:rFonts w:ascii="Times New Roman" w:hAnsi="Times New Roman" w:cs="Times New Roman"/>
          <w:sz w:val="24"/>
          <w:szCs w:val="24"/>
        </w:rPr>
        <w:t xml:space="preserve">т за собой право на демонстрацию поступивших материалов. </w:t>
      </w:r>
    </w:p>
    <w:p w:rsidR="00E84EB0"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 Организатор</w:t>
      </w:r>
      <w:r w:rsidRPr="00C974F4">
        <w:rPr>
          <w:rFonts w:ascii="Times New Roman" w:hAnsi="Times New Roman" w:cs="Times New Roman"/>
          <w:sz w:val="24"/>
          <w:szCs w:val="24"/>
        </w:rPr>
        <w:t xml:space="preserve"> Конкурса оставляют за собой право на </w:t>
      </w:r>
      <w:r>
        <w:rPr>
          <w:rFonts w:ascii="Times New Roman" w:hAnsi="Times New Roman" w:cs="Times New Roman"/>
          <w:sz w:val="24"/>
          <w:szCs w:val="24"/>
        </w:rPr>
        <w:t>орфографическое и грамматическое редактирование присланных материалов.</w:t>
      </w:r>
    </w:p>
    <w:p w:rsidR="00E84EB0" w:rsidRPr="00C974F4" w:rsidRDefault="00E84EB0" w:rsidP="00E84EB0">
      <w:pPr>
        <w:spacing w:after="0" w:line="240" w:lineRule="auto"/>
        <w:jc w:val="both"/>
        <w:rPr>
          <w:rFonts w:ascii="Times New Roman" w:hAnsi="Times New Roman" w:cs="Times New Roman"/>
          <w:sz w:val="24"/>
          <w:szCs w:val="24"/>
        </w:rPr>
      </w:pPr>
    </w:p>
    <w:p w:rsidR="00E84EB0" w:rsidRPr="00C974F4"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sidRPr="00C974F4">
        <w:rPr>
          <w:rFonts w:ascii="Times New Roman" w:hAnsi="Times New Roman" w:cs="Times New Roman"/>
          <w:b/>
          <w:sz w:val="24"/>
          <w:szCs w:val="24"/>
        </w:rPr>
        <w:t xml:space="preserve">. </w:t>
      </w:r>
      <w:r>
        <w:rPr>
          <w:rFonts w:ascii="Times New Roman" w:hAnsi="Times New Roman" w:cs="Times New Roman"/>
          <w:b/>
          <w:sz w:val="24"/>
          <w:szCs w:val="24"/>
        </w:rPr>
        <w:t>Персональные</w:t>
      </w:r>
      <w:r w:rsidRPr="00C974F4">
        <w:rPr>
          <w:rFonts w:ascii="Times New Roman" w:hAnsi="Times New Roman" w:cs="Times New Roman"/>
          <w:b/>
          <w:sz w:val="24"/>
          <w:szCs w:val="24"/>
        </w:rPr>
        <w:t xml:space="preserve"> данны</w:t>
      </w:r>
      <w:r>
        <w:rPr>
          <w:rFonts w:ascii="Times New Roman" w:hAnsi="Times New Roman" w:cs="Times New Roman"/>
          <w:b/>
          <w:sz w:val="24"/>
          <w:szCs w:val="24"/>
        </w:rPr>
        <w:t>е</w:t>
      </w:r>
    </w:p>
    <w:p w:rsidR="00E84EB0" w:rsidRPr="00C974F4" w:rsidRDefault="00E84EB0" w:rsidP="00E84EB0">
      <w:pPr>
        <w:pStyle w:val="Default"/>
        <w:ind w:firstLine="709"/>
        <w:jc w:val="both"/>
        <w:rPr>
          <w:color w:val="auto"/>
          <w:lang w:eastAsia="en-US"/>
        </w:rPr>
      </w:pPr>
      <w:r>
        <w:rPr>
          <w:color w:val="auto"/>
          <w:lang w:eastAsia="en-US"/>
        </w:rPr>
        <w:t>9</w:t>
      </w:r>
      <w:r w:rsidRPr="00C974F4">
        <w:rPr>
          <w:color w:val="auto"/>
          <w:lang w:eastAsia="en-US"/>
        </w:rPr>
        <w:t>.1</w:t>
      </w:r>
      <w:r>
        <w:rPr>
          <w:color w:val="auto"/>
          <w:lang w:eastAsia="en-US"/>
        </w:rPr>
        <w:t>.</w:t>
      </w:r>
      <w:r w:rsidRPr="00C974F4">
        <w:rPr>
          <w:color w:val="auto"/>
          <w:lang w:eastAsia="en-US"/>
        </w:rPr>
        <w:t xml:space="preserve"> </w:t>
      </w:r>
      <w:proofErr w:type="gramStart"/>
      <w:r w:rsidRPr="00C974F4">
        <w:rPr>
          <w:color w:val="auto"/>
          <w:lang w:eastAsia="en-US"/>
        </w:rPr>
        <w:t xml:space="preserve">Регистрация в качестве Участника Конкурса, а также предоставление лицом своих персональных данных Организатору Конкурса, </w:t>
      </w:r>
      <w:r w:rsidRPr="00CB6BFE">
        <w:rPr>
          <w:color w:val="auto"/>
          <w:lang w:eastAsia="en-US"/>
        </w:rPr>
        <w:t>Оператору Конкурса</w:t>
      </w:r>
      <w:r>
        <w:rPr>
          <w:color w:val="auto"/>
          <w:lang w:eastAsia="en-US"/>
        </w:rPr>
        <w:t xml:space="preserve"> означает с</w:t>
      </w:r>
      <w:r w:rsidRPr="00C974F4">
        <w:rPr>
          <w:color w:val="auto"/>
          <w:lang w:eastAsia="en-US"/>
        </w:rPr>
        <w:t>огласие Участника на сбор Организатором Конкурса, Оператором Конкурса, и/или их уполномоченными лицами его персональных данных в объеме, предусмотренном настоящими Правилами, а также на дальнейшую обработку этих персональных данных (с использованием средств автоматизации или без использования таких средств), предоставленных им в рамках участия</w:t>
      </w:r>
      <w:proofErr w:type="gramEnd"/>
      <w:r w:rsidRPr="00C974F4">
        <w:rPr>
          <w:color w:val="auto"/>
          <w:lang w:eastAsia="en-US"/>
        </w:rPr>
        <w:t xml:space="preserve"> </w:t>
      </w:r>
      <w:proofErr w:type="gramStart"/>
      <w:r w:rsidRPr="00C974F4">
        <w:rPr>
          <w:color w:val="auto"/>
          <w:lang w:eastAsia="en-US"/>
        </w:rPr>
        <w:t>в настоящем</w:t>
      </w:r>
      <w:r>
        <w:rPr>
          <w:color w:val="auto"/>
          <w:lang w:eastAsia="en-US"/>
        </w:rPr>
        <w:t xml:space="preserve"> </w:t>
      </w:r>
      <w:r w:rsidRPr="00C974F4">
        <w:rPr>
          <w:color w:val="auto"/>
          <w:lang w:eastAsia="en-US"/>
        </w:rPr>
        <w:t xml:space="preserve">Конкурсе, в т.ч. их запись, систематизацию, накопление, хранение, уточнение, извлечение, использование, а также блокирование, удаление и уничтожение данных. </w:t>
      </w:r>
      <w:proofErr w:type="gramEnd"/>
    </w:p>
    <w:p w:rsidR="00E84EB0" w:rsidRPr="00C974F4" w:rsidRDefault="00E84EB0" w:rsidP="00E84EB0">
      <w:pPr>
        <w:pStyle w:val="Default"/>
        <w:ind w:firstLine="709"/>
        <w:jc w:val="both"/>
        <w:rPr>
          <w:color w:val="auto"/>
          <w:lang w:eastAsia="en-US"/>
        </w:rPr>
      </w:pPr>
      <w:r>
        <w:rPr>
          <w:color w:val="auto"/>
          <w:lang w:eastAsia="en-US"/>
        </w:rPr>
        <w:t>9.2.</w:t>
      </w:r>
      <w:r w:rsidRPr="00C974F4">
        <w:rPr>
          <w:color w:val="auto"/>
          <w:lang w:eastAsia="en-US"/>
        </w:rPr>
        <w:t xml:space="preserve"> Участник Конкурса несет ответственность за достоверность, точность и полноту его персональных данных, предоставле</w:t>
      </w:r>
      <w:r>
        <w:rPr>
          <w:color w:val="auto"/>
          <w:lang w:eastAsia="en-US"/>
        </w:rPr>
        <w:t>нных для обработки Организатору /Оператору</w:t>
      </w:r>
      <w:r w:rsidRPr="00C974F4">
        <w:rPr>
          <w:color w:val="auto"/>
          <w:lang w:eastAsia="en-US"/>
        </w:rPr>
        <w:t xml:space="preserve"> Конкурса, </w:t>
      </w:r>
      <w:r>
        <w:rPr>
          <w:color w:val="auto"/>
          <w:lang w:eastAsia="en-US"/>
        </w:rPr>
        <w:t>и/или их уполномоченным лицам</w:t>
      </w:r>
      <w:r w:rsidRPr="00C974F4">
        <w:rPr>
          <w:color w:val="auto"/>
          <w:lang w:eastAsia="en-US"/>
        </w:rPr>
        <w:t xml:space="preserve">. </w:t>
      </w:r>
    </w:p>
    <w:p w:rsidR="00E84EB0" w:rsidRPr="00C974F4"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w:t>
      </w:r>
      <w:r w:rsidRPr="00C974F4">
        <w:rPr>
          <w:rFonts w:ascii="Times New Roman" w:hAnsi="Times New Roman" w:cs="Times New Roman"/>
          <w:sz w:val="24"/>
          <w:szCs w:val="24"/>
        </w:rPr>
        <w:t xml:space="preserve"> Согласие действительно с момента сообщения Участником персональных данных до момента их отзыва Участником. При этом Участник вправе отозвать данное согласие на использование собственных персональных данных в рамках настоящего Конкурса, направив Организатору/Оператору Конкурса письменное уведомление об отзыве</w:t>
      </w:r>
      <w:r>
        <w:rPr>
          <w:rFonts w:ascii="Times New Roman" w:hAnsi="Times New Roman" w:cs="Times New Roman"/>
          <w:sz w:val="24"/>
          <w:szCs w:val="24"/>
        </w:rPr>
        <w:t xml:space="preserve"> </w:t>
      </w:r>
      <w:r w:rsidRPr="00C974F4">
        <w:rPr>
          <w:rFonts w:ascii="Times New Roman" w:hAnsi="Times New Roman" w:cs="Times New Roman"/>
          <w:sz w:val="24"/>
          <w:szCs w:val="24"/>
        </w:rPr>
        <w:t>по адресу местонахождения Организатора/Оператора Конкурса.</w:t>
      </w:r>
    </w:p>
    <w:p w:rsidR="00E84EB0" w:rsidRPr="00C974F4" w:rsidRDefault="00E84EB0" w:rsidP="00E84EB0">
      <w:pPr>
        <w:pStyle w:val="Default"/>
        <w:shd w:val="clear" w:color="auto" w:fill="FFFFFF"/>
        <w:ind w:firstLine="709"/>
        <w:jc w:val="both"/>
        <w:rPr>
          <w:color w:val="auto"/>
          <w:lang w:eastAsia="en-US"/>
        </w:rPr>
      </w:pPr>
      <w:r w:rsidRPr="00C974F4">
        <w:rPr>
          <w:color w:val="auto"/>
          <w:lang w:eastAsia="en-US"/>
        </w:rPr>
        <w:t xml:space="preserve">В случае получения уведомления об отзыве согласия Организатор/Оператор </w:t>
      </w:r>
      <w:r>
        <w:rPr>
          <w:color w:val="auto"/>
          <w:lang w:eastAsia="en-US"/>
        </w:rPr>
        <w:t>Конкурса</w:t>
      </w:r>
      <w:r w:rsidRPr="00C974F4">
        <w:rPr>
          <w:color w:val="auto"/>
          <w:lang w:eastAsia="en-US"/>
        </w:rPr>
        <w:t xml:space="preserve"> и иные уполномоченные лица прекращают обработку таких персональных данных Участника, уничтожают персональные данные в порядке, предусмотренном законодательством Российской Федерации. </w:t>
      </w:r>
    </w:p>
    <w:p w:rsidR="00E84EB0" w:rsidRPr="00C974F4" w:rsidRDefault="00E84EB0" w:rsidP="00E84EB0">
      <w:pPr>
        <w:pStyle w:val="Default"/>
        <w:shd w:val="clear" w:color="auto" w:fill="FFFFFF"/>
        <w:ind w:firstLine="709"/>
        <w:jc w:val="both"/>
        <w:rPr>
          <w:color w:val="auto"/>
          <w:lang w:eastAsia="en-US"/>
        </w:rPr>
      </w:pPr>
      <w:r w:rsidRPr="00C974F4">
        <w:rPr>
          <w:color w:val="auto"/>
          <w:lang w:eastAsia="en-US"/>
        </w:rPr>
        <w:t>Организатор</w:t>
      </w:r>
      <w:r w:rsidRPr="00CB6BFE">
        <w:rPr>
          <w:color w:val="auto"/>
          <w:lang w:eastAsia="en-US"/>
        </w:rPr>
        <w:t>/Оператор</w:t>
      </w:r>
      <w:r w:rsidRPr="00C974F4">
        <w:rPr>
          <w:color w:val="auto"/>
          <w:lang w:eastAsia="en-US"/>
        </w:rPr>
        <w:t xml:space="preserve"> Конкурса не несет ответственность за неисполнение им действий, связанных с проведением Конкурса, если такое неисполнение произошло вследствие уничтожения персональных данных Участника в результате отзы</w:t>
      </w:r>
      <w:r>
        <w:rPr>
          <w:color w:val="auto"/>
          <w:lang w:eastAsia="en-US"/>
        </w:rPr>
        <w:t>ва им согласия на их обработку.</w:t>
      </w:r>
    </w:p>
    <w:p w:rsidR="00E84EB0" w:rsidRPr="00C974F4" w:rsidRDefault="00E84EB0" w:rsidP="00E84EB0">
      <w:pPr>
        <w:pStyle w:val="Default"/>
        <w:ind w:firstLine="709"/>
        <w:jc w:val="both"/>
        <w:rPr>
          <w:color w:val="auto"/>
          <w:lang w:eastAsia="en-US"/>
        </w:rPr>
      </w:pPr>
      <w:r>
        <w:rPr>
          <w:color w:val="auto"/>
          <w:lang w:eastAsia="en-US"/>
        </w:rPr>
        <w:t>9.4.</w:t>
      </w:r>
      <w:r w:rsidRPr="00C974F4">
        <w:rPr>
          <w:color w:val="auto"/>
          <w:lang w:eastAsia="en-US"/>
        </w:rPr>
        <w:t xml:space="preserve"> Дополнительно, совер</w:t>
      </w:r>
      <w:r>
        <w:rPr>
          <w:color w:val="auto"/>
          <w:lang w:eastAsia="en-US"/>
        </w:rPr>
        <w:t>шая действия, описанные в п. 6 настоящего Положения</w:t>
      </w:r>
      <w:r w:rsidRPr="00C974F4">
        <w:rPr>
          <w:color w:val="auto"/>
          <w:lang w:eastAsia="en-US"/>
        </w:rPr>
        <w:t xml:space="preserve">, Участник соглашается на обработку предоставленных им персональных данных путем осуществления прямых контактов с Участником посредством электронной почты, </w:t>
      </w:r>
      <w:r>
        <w:rPr>
          <w:color w:val="auto"/>
          <w:lang w:eastAsia="en-US"/>
        </w:rPr>
        <w:t xml:space="preserve">по указанному </w:t>
      </w:r>
      <w:r w:rsidRPr="00C974F4">
        <w:rPr>
          <w:color w:val="auto"/>
          <w:lang w:eastAsia="en-US"/>
        </w:rPr>
        <w:t xml:space="preserve">телефону, </w:t>
      </w:r>
      <w:r>
        <w:rPr>
          <w:color w:val="auto"/>
          <w:lang w:eastAsia="en-US"/>
        </w:rPr>
        <w:t>в т.ч. посредством рассылки SMS</w:t>
      </w:r>
      <w:r w:rsidRPr="00C974F4">
        <w:rPr>
          <w:color w:val="auto"/>
          <w:lang w:eastAsia="en-US"/>
        </w:rPr>
        <w:t>.</w:t>
      </w:r>
    </w:p>
    <w:p w:rsidR="00E84EB0" w:rsidRPr="00C974F4" w:rsidRDefault="00E84EB0" w:rsidP="00E84EB0">
      <w:pPr>
        <w:pStyle w:val="a3"/>
        <w:widowControl w:val="0"/>
        <w:autoSpaceDE w:val="0"/>
        <w:autoSpaceDN w:val="0"/>
        <w:spacing w:after="0" w:line="240" w:lineRule="auto"/>
        <w:ind w:left="0" w:firstLine="709"/>
        <w:contextualSpacing w:val="0"/>
        <w:jc w:val="both"/>
        <w:rPr>
          <w:rFonts w:ascii="Times New Roman" w:eastAsia="Times New Roman" w:hAnsi="Times New Roman"/>
          <w:sz w:val="24"/>
          <w:szCs w:val="24"/>
        </w:rPr>
      </w:pPr>
      <w:r>
        <w:rPr>
          <w:rFonts w:ascii="Times New Roman" w:eastAsia="Times New Roman" w:hAnsi="Times New Roman"/>
          <w:sz w:val="24"/>
          <w:szCs w:val="24"/>
        </w:rPr>
        <w:t>9.5.</w:t>
      </w:r>
      <w:r w:rsidRPr="00C974F4">
        <w:rPr>
          <w:rFonts w:ascii="Times New Roman" w:eastAsia="Times New Roman" w:hAnsi="Times New Roman"/>
          <w:sz w:val="24"/>
          <w:szCs w:val="24"/>
        </w:rPr>
        <w:t xml:space="preserve"> Обработка Персональных данных может осуществляться Организатором</w:t>
      </w:r>
      <w:r w:rsidRPr="00CB6BFE">
        <w:rPr>
          <w:rFonts w:ascii="Times New Roman" w:eastAsia="Times New Roman" w:hAnsi="Times New Roman"/>
          <w:sz w:val="24"/>
          <w:szCs w:val="24"/>
        </w:rPr>
        <w:t>/Оператором</w:t>
      </w:r>
      <w:r w:rsidRPr="00C974F4">
        <w:rPr>
          <w:rFonts w:ascii="Times New Roman" w:eastAsia="Times New Roman" w:hAnsi="Times New Roman"/>
          <w:sz w:val="24"/>
          <w:szCs w:val="24"/>
        </w:rPr>
        <w:t xml:space="preserve"> лично, а также уполномоченным им лицами.</w:t>
      </w:r>
    </w:p>
    <w:p w:rsidR="00E84EB0" w:rsidRDefault="00E84EB0" w:rsidP="00E84EB0">
      <w:pPr>
        <w:pStyle w:val="a3"/>
        <w:widowControl w:val="0"/>
        <w:autoSpaceDE w:val="0"/>
        <w:autoSpaceDN w:val="0"/>
        <w:spacing w:after="0" w:line="240" w:lineRule="auto"/>
        <w:ind w:left="0" w:firstLine="709"/>
        <w:contextualSpacing w:val="0"/>
        <w:jc w:val="both"/>
        <w:rPr>
          <w:rFonts w:ascii="Times New Roman" w:eastAsia="Times New Roman" w:hAnsi="Times New Roman"/>
          <w:sz w:val="24"/>
          <w:szCs w:val="24"/>
        </w:rPr>
      </w:pPr>
      <w:r>
        <w:rPr>
          <w:rFonts w:ascii="Times New Roman" w:eastAsia="Times New Roman" w:hAnsi="Times New Roman"/>
          <w:sz w:val="24"/>
          <w:szCs w:val="24"/>
        </w:rPr>
        <w:t>9.6.</w:t>
      </w:r>
      <w:r w:rsidRPr="00C974F4">
        <w:rPr>
          <w:rFonts w:ascii="Times New Roman" w:eastAsia="Times New Roman" w:hAnsi="Times New Roman"/>
          <w:sz w:val="24"/>
          <w:szCs w:val="24"/>
        </w:rPr>
        <w:t xml:space="preserve"> Обработка Персональных данных может осуществляться как с применением автоматизированных средств обработки данных, так и без них.  </w:t>
      </w:r>
    </w:p>
    <w:p w:rsidR="00E84EB0" w:rsidRPr="000A0C00" w:rsidRDefault="00E84EB0" w:rsidP="00E84EB0">
      <w:pPr>
        <w:pStyle w:val="a3"/>
        <w:widowControl w:val="0"/>
        <w:autoSpaceDE w:val="0"/>
        <w:autoSpaceDN w:val="0"/>
        <w:spacing w:after="0" w:line="240" w:lineRule="auto"/>
        <w:ind w:left="0" w:firstLine="709"/>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9.7. </w:t>
      </w:r>
      <w:r w:rsidRPr="000A0C00">
        <w:rPr>
          <w:rFonts w:ascii="Times New Roman" w:eastAsia="Times New Roman" w:hAnsi="Times New Roman"/>
          <w:sz w:val="24"/>
          <w:szCs w:val="24"/>
        </w:rPr>
        <w:t>Персональные данные Участника хранятся в течение четырех лет.</w:t>
      </w:r>
    </w:p>
    <w:p w:rsidR="00E84EB0" w:rsidRPr="00C974F4" w:rsidRDefault="00E84EB0" w:rsidP="00E84EB0">
      <w:pPr>
        <w:pStyle w:val="a3"/>
        <w:widowControl w:val="0"/>
        <w:autoSpaceDE w:val="0"/>
        <w:autoSpaceDN w:val="0"/>
        <w:spacing w:after="0" w:line="240" w:lineRule="auto"/>
        <w:ind w:left="0" w:firstLine="709"/>
        <w:contextualSpacing w:val="0"/>
        <w:jc w:val="both"/>
        <w:rPr>
          <w:rFonts w:ascii="Times New Roman" w:eastAsia="Times New Roman" w:hAnsi="Times New Roman"/>
          <w:sz w:val="24"/>
          <w:szCs w:val="24"/>
        </w:rPr>
      </w:pPr>
      <w:r>
        <w:rPr>
          <w:rFonts w:ascii="Times New Roman" w:eastAsia="Times New Roman" w:hAnsi="Times New Roman"/>
          <w:sz w:val="24"/>
          <w:szCs w:val="24"/>
        </w:rPr>
        <w:t>9.8.</w:t>
      </w:r>
      <w:r w:rsidRPr="00C974F4">
        <w:rPr>
          <w:rFonts w:ascii="Times New Roman" w:eastAsia="Times New Roman" w:hAnsi="Times New Roman"/>
          <w:sz w:val="24"/>
          <w:szCs w:val="24"/>
        </w:rPr>
        <w:t xml:space="preserve"> Персональные данные Участника могут быть переданы или раскрыты </w:t>
      </w:r>
      <w:r w:rsidRPr="00C974F4">
        <w:rPr>
          <w:rFonts w:ascii="Times New Roman" w:eastAsia="Times New Roman" w:hAnsi="Times New Roman"/>
          <w:sz w:val="24"/>
          <w:szCs w:val="24"/>
        </w:rPr>
        <w:lastRenderedPageBreak/>
        <w:t xml:space="preserve">оператором персональных данных только на основании требования уполномоченных государственных органов и в иных случаях, предусмотренных </w:t>
      </w:r>
      <w:r>
        <w:rPr>
          <w:rFonts w:ascii="Times New Roman" w:eastAsia="Times New Roman" w:hAnsi="Times New Roman"/>
          <w:sz w:val="24"/>
          <w:szCs w:val="24"/>
        </w:rPr>
        <w:t>Положением</w:t>
      </w:r>
      <w:r w:rsidRPr="00C974F4">
        <w:rPr>
          <w:rFonts w:ascii="Times New Roman" w:eastAsia="Times New Roman" w:hAnsi="Times New Roman"/>
          <w:sz w:val="24"/>
          <w:szCs w:val="24"/>
        </w:rPr>
        <w:t xml:space="preserve"> и действующим законодательством РФ.</w:t>
      </w:r>
    </w:p>
    <w:p w:rsidR="00E84EB0" w:rsidRPr="00C974F4" w:rsidRDefault="00E84EB0" w:rsidP="00E84EB0">
      <w:pPr>
        <w:pStyle w:val="a3"/>
        <w:widowControl w:val="0"/>
        <w:autoSpaceDE w:val="0"/>
        <w:autoSpaceDN w:val="0"/>
        <w:spacing w:after="0" w:line="240" w:lineRule="auto"/>
        <w:ind w:left="0" w:firstLine="709"/>
        <w:contextualSpacing w:val="0"/>
        <w:jc w:val="both"/>
        <w:rPr>
          <w:rFonts w:ascii="Times New Roman" w:eastAsia="Times New Roman" w:hAnsi="Times New Roman"/>
          <w:sz w:val="24"/>
          <w:szCs w:val="24"/>
        </w:rPr>
      </w:pPr>
      <w:r>
        <w:rPr>
          <w:rFonts w:ascii="Times New Roman" w:eastAsia="Times New Roman" w:hAnsi="Times New Roman"/>
          <w:sz w:val="24"/>
          <w:szCs w:val="24"/>
        </w:rPr>
        <w:t>9.9</w:t>
      </w:r>
      <w:r w:rsidRPr="00C974F4">
        <w:rPr>
          <w:rFonts w:ascii="Times New Roman" w:eastAsia="Times New Roman" w:hAnsi="Times New Roman"/>
          <w:sz w:val="24"/>
          <w:szCs w:val="24"/>
        </w:rPr>
        <w:t>. Факт участия в настоящем Конкурсе и соверш</w:t>
      </w:r>
      <w:r>
        <w:rPr>
          <w:rFonts w:ascii="Times New Roman" w:eastAsia="Times New Roman" w:hAnsi="Times New Roman"/>
          <w:sz w:val="24"/>
          <w:szCs w:val="24"/>
        </w:rPr>
        <w:t>ения действий, согласно пункту 6</w:t>
      </w:r>
      <w:r w:rsidRPr="00C974F4">
        <w:rPr>
          <w:rFonts w:ascii="Times New Roman" w:eastAsia="Times New Roman" w:hAnsi="Times New Roman"/>
          <w:sz w:val="24"/>
          <w:szCs w:val="24"/>
        </w:rPr>
        <w:t>настоящего Положения Участником подразумевает, что он оз</w:t>
      </w:r>
      <w:r>
        <w:rPr>
          <w:rFonts w:ascii="Times New Roman" w:eastAsia="Times New Roman" w:hAnsi="Times New Roman"/>
          <w:sz w:val="24"/>
          <w:szCs w:val="24"/>
        </w:rPr>
        <w:t>накомлен и согласен с настоящим Положением</w:t>
      </w:r>
      <w:r w:rsidRPr="00C974F4">
        <w:rPr>
          <w:rFonts w:ascii="Times New Roman" w:eastAsia="Times New Roman" w:hAnsi="Times New Roman"/>
          <w:sz w:val="24"/>
          <w:szCs w:val="24"/>
        </w:rPr>
        <w:t xml:space="preserve"> и выражает свое согласие на обработку персональных данных в порядке, указанном в </w:t>
      </w:r>
      <w:r>
        <w:rPr>
          <w:rFonts w:ascii="Times New Roman" w:eastAsia="Times New Roman" w:hAnsi="Times New Roman"/>
          <w:sz w:val="24"/>
          <w:szCs w:val="24"/>
        </w:rPr>
        <w:t>Положении</w:t>
      </w:r>
      <w:r w:rsidRPr="00C974F4">
        <w:rPr>
          <w:rFonts w:ascii="Times New Roman" w:eastAsia="Times New Roman" w:hAnsi="Times New Roman"/>
          <w:sz w:val="24"/>
          <w:szCs w:val="24"/>
        </w:rPr>
        <w:t>.</w:t>
      </w:r>
    </w:p>
    <w:p w:rsidR="00E84EB0" w:rsidRPr="00C974F4" w:rsidRDefault="00E84EB0" w:rsidP="00E84EB0">
      <w:pPr>
        <w:pStyle w:val="a3"/>
        <w:widowControl w:val="0"/>
        <w:autoSpaceDE w:val="0"/>
        <w:autoSpaceDN w:val="0"/>
        <w:spacing w:after="0" w:line="240" w:lineRule="auto"/>
        <w:ind w:left="0" w:firstLine="709"/>
        <w:contextualSpacing w:val="0"/>
        <w:jc w:val="both"/>
        <w:rPr>
          <w:rFonts w:ascii="Times New Roman" w:eastAsia="Times New Roman" w:hAnsi="Times New Roman"/>
          <w:sz w:val="24"/>
          <w:szCs w:val="24"/>
        </w:rPr>
      </w:pPr>
      <w:r>
        <w:rPr>
          <w:rFonts w:ascii="Times New Roman" w:eastAsia="Times New Roman" w:hAnsi="Times New Roman"/>
          <w:sz w:val="24"/>
          <w:szCs w:val="24"/>
        </w:rPr>
        <w:t>9</w:t>
      </w:r>
      <w:r w:rsidRPr="00C974F4">
        <w:rPr>
          <w:rFonts w:ascii="Times New Roman" w:eastAsia="Times New Roman" w:hAnsi="Times New Roman"/>
          <w:sz w:val="24"/>
          <w:szCs w:val="24"/>
        </w:rPr>
        <w:t>.10. Факт участия в Конкурсе является свободным, конкретным, информированным и сознательным выражением согласия Участника на обработку Организатором/Операторо</w:t>
      </w:r>
      <w:r>
        <w:rPr>
          <w:rFonts w:ascii="Times New Roman" w:eastAsia="Times New Roman" w:hAnsi="Times New Roman"/>
          <w:sz w:val="24"/>
          <w:szCs w:val="24"/>
        </w:rPr>
        <w:t>м персональных данных Участника</w:t>
      </w:r>
      <w:r w:rsidRPr="00C974F4">
        <w:rPr>
          <w:rFonts w:ascii="Times New Roman" w:eastAsia="Times New Roman" w:hAnsi="Times New Roman"/>
          <w:sz w:val="24"/>
          <w:szCs w:val="24"/>
        </w:rPr>
        <w:t xml:space="preserve"> любыми способами, необходимыми в целях проведения Конкурса, и в пор</w:t>
      </w:r>
      <w:r>
        <w:rPr>
          <w:rFonts w:ascii="Times New Roman" w:eastAsia="Times New Roman" w:hAnsi="Times New Roman"/>
          <w:sz w:val="24"/>
          <w:szCs w:val="24"/>
        </w:rPr>
        <w:t>ядке, предусмотренном настоящим Положением</w:t>
      </w:r>
      <w:r w:rsidRPr="00C974F4">
        <w:rPr>
          <w:rFonts w:ascii="Times New Roman" w:eastAsia="Times New Roman" w:hAnsi="Times New Roman"/>
          <w:sz w:val="24"/>
          <w:szCs w:val="24"/>
        </w:rPr>
        <w:t>.</w:t>
      </w:r>
    </w:p>
    <w:p w:rsidR="00E84EB0" w:rsidRPr="00C974F4" w:rsidRDefault="00E84EB0" w:rsidP="00E84EB0">
      <w:pPr>
        <w:pStyle w:val="a3"/>
        <w:widowControl w:val="0"/>
        <w:autoSpaceDE w:val="0"/>
        <w:autoSpaceDN w:val="0"/>
        <w:spacing w:after="0" w:line="240" w:lineRule="auto"/>
        <w:ind w:left="0" w:firstLine="709"/>
        <w:contextualSpacing w:val="0"/>
        <w:jc w:val="both"/>
        <w:rPr>
          <w:rFonts w:ascii="Times New Roman" w:eastAsia="Times New Roman" w:hAnsi="Times New Roman"/>
          <w:sz w:val="24"/>
          <w:szCs w:val="24"/>
        </w:rPr>
      </w:pPr>
    </w:p>
    <w:p w:rsidR="00E84EB0" w:rsidRPr="00C974F4" w:rsidRDefault="00E84EB0" w:rsidP="00E84EB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10</w:t>
      </w:r>
      <w:r w:rsidRPr="00C974F4">
        <w:rPr>
          <w:rFonts w:ascii="Times New Roman" w:hAnsi="Times New Roman" w:cs="Times New Roman"/>
          <w:b/>
          <w:sz w:val="24"/>
          <w:szCs w:val="24"/>
        </w:rPr>
        <w:t>. Дополнительные условия</w:t>
      </w:r>
    </w:p>
    <w:p w:rsidR="00E84EB0" w:rsidRPr="00C974F4"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C974F4">
        <w:rPr>
          <w:rFonts w:ascii="Times New Roman" w:hAnsi="Times New Roman" w:cs="Times New Roman"/>
          <w:sz w:val="24"/>
          <w:szCs w:val="24"/>
        </w:rPr>
        <w:t xml:space="preserve">.1. Организатор оставляет за собой право в любое время отменить </w:t>
      </w:r>
      <w:r>
        <w:rPr>
          <w:rFonts w:ascii="Times New Roman" w:hAnsi="Times New Roman" w:cs="Times New Roman"/>
          <w:sz w:val="24"/>
          <w:szCs w:val="24"/>
        </w:rPr>
        <w:t xml:space="preserve">или перенести </w:t>
      </w:r>
      <w:r w:rsidRPr="00C974F4">
        <w:rPr>
          <w:rFonts w:ascii="Times New Roman" w:hAnsi="Times New Roman" w:cs="Times New Roman"/>
          <w:sz w:val="24"/>
          <w:szCs w:val="24"/>
        </w:rPr>
        <w:t>проведение всей или части Конкурса.</w:t>
      </w:r>
    </w:p>
    <w:p w:rsidR="00E84EB0" w:rsidRPr="00C974F4"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C974F4">
        <w:rPr>
          <w:rFonts w:ascii="Times New Roman" w:hAnsi="Times New Roman" w:cs="Times New Roman"/>
          <w:sz w:val="24"/>
          <w:szCs w:val="24"/>
        </w:rPr>
        <w:t>.2. Нарушение любого из услов</w:t>
      </w:r>
      <w:r>
        <w:rPr>
          <w:rFonts w:ascii="Times New Roman" w:hAnsi="Times New Roman" w:cs="Times New Roman"/>
          <w:sz w:val="24"/>
          <w:szCs w:val="24"/>
        </w:rPr>
        <w:t>ий настоящего Положения лишает Участника возможности стать победителем Конкурса</w:t>
      </w:r>
      <w:r w:rsidRPr="00C974F4">
        <w:rPr>
          <w:rFonts w:ascii="Times New Roman" w:hAnsi="Times New Roman" w:cs="Times New Roman"/>
          <w:sz w:val="24"/>
          <w:szCs w:val="24"/>
        </w:rPr>
        <w:t xml:space="preserve">. Такой участник </w:t>
      </w:r>
      <w:r>
        <w:rPr>
          <w:rFonts w:ascii="Times New Roman" w:hAnsi="Times New Roman" w:cs="Times New Roman"/>
          <w:sz w:val="24"/>
          <w:szCs w:val="24"/>
        </w:rPr>
        <w:t>отстраняется от</w:t>
      </w:r>
      <w:r w:rsidRPr="00C974F4">
        <w:rPr>
          <w:rFonts w:ascii="Times New Roman" w:hAnsi="Times New Roman" w:cs="Times New Roman"/>
          <w:sz w:val="24"/>
          <w:szCs w:val="24"/>
        </w:rPr>
        <w:t xml:space="preserve"> участия в Конкурсе.</w:t>
      </w:r>
    </w:p>
    <w:p w:rsidR="00E84EB0" w:rsidRPr="00C974F4" w:rsidRDefault="00E84EB0" w:rsidP="00E84EB0">
      <w:pPr>
        <w:spacing w:after="0" w:line="240" w:lineRule="auto"/>
        <w:ind w:firstLine="709"/>
        <w:jc w:val="both"/>
        <w:rPr>
          <w:rFonts w:ascii="Times New Roman" w:hAnsi="Times New Roman" w:cs="Times New Roman"/>
          <w:sz w:val="24"/>
          <w:szCs w:val="24"/>
        </w:rPr>
      </w:pPr>
    </w:p>
    <w:p w:rsidR="00E84EB0" w:rsidRPr="00A23CFB" w:rsidRDefault="00E84EB0" w:rsidP="00E84EB0">
      <w:pPr>
        <w:spacing w:after="0" w:line="240" w:lineRule="auto"/>
        <w:rPr>
          <w:rFonts w:ascii="Times New Roman" w:hAnsi="Times New Roman" w:cs="Times New Roman"/>
          <w:sz w:val="24"/>
          <w:szCs w:val="24"/>
        </w:rPr>
      </w:pPr>
      <w:r w:rsidRPr="00A23CFB">
        <w:rPr>
          <w:rFonts w:ascii="Times New Roman" w:hAnsi="Times New Roman" w:cs="Times New Roman"/>
          <w:sz w:val="24"/>
          <w:szCs w:val="24"/>
        </w:rPr>
        <w:br/>
      </w:r>
      <w:r w:rsidRPr="00A23CFB">
        <w:rPr>
          <w:rFonts w:ascii="Times New Roman" w:hAnsi="Times New Roman" w:cs="Times New Roman"/>
          <w:sz w:val="24"/>
          <w:szCs w:val="24"/>
        </w:rPr>
        <w:br/>
      </w:r>
    </w:p>
    <w:p w:rsidR="00E84EB0" w:rsidRPr="00A23CFB" w:rsidRDefault="00E84EB0" w:rsidP="00E84EB0">
      <w:pPr>
        <w:spacing w:after="0" w:line="240" w:lineRule="auto"/>
        <w:rPr>
          <w:rFonts w:ascii="Times New Roman" w:hAnsi="Times New Roman" w:cs="Times New Roman"/>
          <w:sz w:val="24"/>
          <w:szCs w:val="24"/>
        </w:rPr>
      </w:pPr>
      <w:r w:rsidRPr="00A23CFB">
        <w:rPr>
          <w:rFonts w:ascii="Times New Roman" w:hAnsi="Times New Roman" w:cs="Times New Roman"/>
          <w:sz w:val="24"/>
          <w:szCs w:val="24"/>
        </w:rPr>
        <w:br w:type="page"/>
      </w:r>
    </w:p>
    <w:p w:rsidR="00E84EB0" w:rsidRPr="00A23CFB" w:rsidRDefault="00E84EB0" w:rsidP="00E84EB0">
      <w:pPr>
        <w:spacing w:after="0" w:line="240" w:lineRule="auto"/>
        <w:jc w:val="right"/>
        <w:rPr>
          <w:rFonts w:ascii="Times New Roman" w:hAnsi="Times New Roman" w:cs="Times New Roman"/>
          <w:sz w:val="24"/>
          <w:szCs w:val="24"/>
        </w:rPr>
      </w:pPr>
      <w:r w:rsidRPr="00A23CFB">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1</w:t>
      </w:r>
      <w:r w:rsidRPr="00306D61">
        <w:rPr>
          <w:rFonts w:ascii="Times New Roman" w:hAnsi="Times New Roman" w:cs="Times New Roman"/>
          <w:b/>
          <w:sz w:val="24"/>
          <w:szCs w:val="24"/>
        </w:rPr>
        <w:t>.</w:t>
      </w:r>
    </w:p>
    <w:p w:rsidR="00E84EB0" w:rsidRDefault="00E84EB0" w:rsidP="00E84EB0">
      <w:pPr>
        <w:spacing w:after="0" w:line="240" w:lineRule="auto"/>
        <w:ind w:firstLine="709"/>
        <w:jc w:val="both"/>
        <w:rPr>
          <w:rFonts w:ascii="Times New Roman" w:hAnsi="Times New Roman" w:cs="Times New Roman"/>
          <w:sz w:val="24"/>
          <w:szCs w:val="24"/>
          <w:highlight w:val="yellow"/>
        </w:rPr>
      </w:pPr>
    </w:p>
    <w:p w:rsidR="00E84EB0" w:rsidRDefault="00E84EB0" w:rsidP="00E84E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Образец подтверждения родителей (</w:t>
      </w:r>
      <w:r w:rsidRPr="00C974F4">
        <w:rPr>
          <w:rFonts w:ascii="Times New Roman" w:hAnsi="Times New Roman" w:cs="Times New Roman"/>
          <w:sz w:val="24"/>
          <w:szCs w:val="24"/>
        </w:rPr>
        <w:t>законных представителей</w:t>
      </w:r>
      <w:r>
        <w:rPr>
          <w:rFonts w:ascii="Times New Roman" w:hAnsi="Times New Roman" w:cs="Times New Roman"/>
          <w:sz w:val="24"/>
          <w:szCs w:val="24"/>
        </w:rPr>
        <w:t>)</w:t>
      </w:r>
      <w:r w:rsidRPr="00C974F4">
        <w:rPr>
          <w:rFonts w:ascii="Times New Roman" w:hAnsi="Times New Roman" w:cs="Times New Roman"/>
          <w:sz w:val="24"/>
          <w:szCs w:val="24"/>
        </w:rPr>
        <w:t xml:space="preserve"> ребенка</w:t>
      </w:r>
      <w:r>
        <w:rPr>
          <w:rFonts w:ascii="Times New Roman" w:hAnsi="Times New Roman" w:cs="Times New Roman"/>
          <w:sz w:val="24"/>
          <w:szCs w:val="24"/>
        </w:rPr>
        <w:t xml:space="preserve"> ознакомления и согласия с условиями Конкурса, согласия</w:t>
      </w:r>
      <w:r w:rsidRPr="00C974F4">
        <w:rPr>
          <w:rFonts w:ascii="Times New Roman" w:hAnsi="Times New Roman" w:cs="Times New Roman"/>
          <w:sz w:val="24"/>
          <w:szCs w:val="24"/>
        </w:rPr>
        <w:t xml:space="preserve"> родителей или законных представителей на обработку персональных данных ребенка</w:t>
      </w:r>
      <w:r>
        <w:rPr>
          <w:rFonts w:ascii="Times New Roman" w:hAnsi="Times New Roman" w:cs="Times New Roman"/>
          <w:sz w:val="24"/>
          <w:szCs w:val="24"/>
        </w:rPr>
        <w:t>.</w:t>
      </w:r>
    </w:p>
    <w:p w:rsidR="00E84EB0" w:rsidRDefault="00E84EB0" w:rsidP="00E84EB0">
      <w:pPr>
        <w:spacing w:after="0" w:line="240" w:lineRule="auto"/>
        <w:ind w:firstLine="709"/>
        <w:jc w:val="both"/>
        <w:rPr>
          <w:rFonts w:ascii="Times New Roman" w:hAnsi="Times New Roman" w:cs="Times New Roman"/>
          <w:sz w:val="24"/>
          <w:szCs w:val="24"/>
        </w:rPr>
      </w:pPr>
    </w:p>
    <w:p w:rsidR="00E84EB0" w:rsidRPr="007776F3" w:rsidRDefault="00E84EB0" w:rsidP="00E84EB0">
      <w:pPr>
        <w:pStyle w:val="210"/>
        <w:shd w:val="clear" w:color="auto" w:fill="auto"/>
        <w:spacing w:after="0" w:line="240" w:lineRule="auto"/>
        <w:jc w:val="right"/>
        <w:rPr>
          <w:rStyle w:val="21"/>
          <w:rFonts w:ascii="Times New Roman" w:hAnsi="Times New Roman" w:cs="Times New Roman"/>
          <w:color w:val="000000"/>
          <w:sz w:val="24"/>
          <w:szCs w:val="24"/>
        </w:rPr>
      </w:pPr>
      <w:r w:rsidRPr="007776F3">
        <w:rPr>
          <w:rStyle w:val="21"/>
          <w:rFonts w:ascii="Times New Roman" w:hAnsi="Times New Roman" w:cs="Times New Roman"/>
          <w:color w:val="000000"/>
          <w:sz w:val="24"/>
          <w:szCs w:val="24"/>
        </w:rPr>
        <w:t xml:space="preserve">Директору </w:t>
      </w:r>
      <w:proofErr w:type="gramStart"/>
      <w:r w:rsidRPr="007776F3">
        <w:rPr>
          <w:rStyle w:val="21"/>
          <w:rFonts w:ascii="Times New Roman" w:hAnsi="Times New Roman" w:cs="Times New Roman"/>
          <w:color w:val="000000"/>
          <w:sz w:val="24"/>
          <w:szCs w:val="24"/>
        </w:rPr>
        <w:t>Г(</w:t>
      </w:r>
      <w:proofErr w:type="gramEnd"/>
      <w:r w:rsidRPr="007776F3">
        <w:rPr>
          <w:rStyle w:val="21"/>
          <w:rFonts w:ascii="Times New Roman" w:hAnsi="Times New Roman" w:cs="Times New Roman"/>
          <w:color w:val="000000"/>
          <w:sz w:val="24"/>
          <w:szCs w:val="24"/>
        </w:rPr>
        <w:t>О)БУ Центра «</w:t>
      </w:r>
      <w:proofErr w:type="spellStart"/>
      <w:r w:rsidRPr="007776F3">
        <w:rPr>
          <w:rStyle w:val="21"/>
          <w:rFonts w:ascii="Times New Roman" w:hAnsi="Times New Roman" w:cs="Times New Roman"/>
          <w:color w:val="000000"/>
          <w:sz w:val="24"/>
          <w:szCs w:val="24"/>
        </w:rPr>
        <w:t>СемьЯ</w:t>
      </w:r>
      <w:proofErr w:type="spellEnd"/>
      <w:r w:rsidRPr="007776F3">
        <w:rPr>
          <w:rStyle w:val="21"/>
          <w:rFonts w:ascii="Times New Roman" w:hAnsi="Times New Roman" w:cs="Times New Roman"/>
          <w:color w:val="000000"/>
          <w:sz w:val="24"/>
          <w:szCs w:val="24"/>
        </w:rPr>
        <w:t>»</w:t>
      </w:r>
    </w:p>
    <w:p w:rsidR="00E84EB0" w:rsidRPr="007776F3" w:rsidRDefault="00E84EB0" w:rsidP="00E84EB0">
      <w:pPr>
        <w:pStyle w:val="210"/>
        <w:shd w:val="clear" w:color="auto" w:fill="auto"/>
        <w:spacing w:after="0" w:line="240" w:lineRule="auto"/>
        <w:jc w:val="right"/>
        <w:rPr>
          <w:rStyle w:val="21"/>
          <w:rFonts w:ascii="Times New Roman" w:hAnsi="Times New Roman" w:cs="Times New Roman"/>
          <w:color w:val="000000"/>
          <w:sz w:val="24"/>
          <w:szCs w:val="24"/>
        </w:rPr>
      </w:pPr>
      <w:r w:rsidRPr="007776F3">
        <w:rPr>
          <w:rStyle w:val="21"/>
          <w:rFonts w:ascii="Times New Roman" w:hAnsi="Times New Roman" w:cs="Times New Roman"/>
          <w:color w:val="000000"/>
          <w:sz w:val="24"/>
          <w:szCs w:val="24"/>
        </w:rPr>
        <w:t xml:space="preserve">О.А. </w:t>
      </w:r>
      <w:proofErr w:type="spellStart"/>
      <w:r w:rsidRPr="007776F3">
        <w:rPr>
          <w:rStyle w:val="21"/>
          <w:rFonts w:ascii="Times New Roman" w:hAnsi="Times New Roman" w:cs="Times New Roman"/>
          <w:color w:val="000000"/>
          <w:sz w:val="24"/>
          <w:szCs w:val="24"/>
        </w:rPr>
        <w:t>Драгановой</w:t>
      </w:r>
      <w:proofErr w:type="spellEnd"/>
    </w:p>
    <w:p w:rsidR="00E84EB0" w:rsidRPr="007776F3" w:rsidRDefault="00E84EB0" w:rsidP="00E84EB0">
      <w:pPr>
        <w:pStyle w:val="210"/>
        <w:shd w:val="clear" w:color="auto" w:fill="auto"/>
        <w:spacing w:after="0" w:line="240" w:lineRule="auto"/>
        <w:jc w:val="right"/>
        <w:rPr>
          <w:rStyle w:val="21"/>
          <w:rFonts w:ascii="Times New Roman" w:hAnsi="Times New Roman" w:cs="Times New Roman"/>
          <w:color w:val="000000"/>
          <w:sz w:val="24"/>
          <w:szCs w:val="24"/>
        </w:rPr>
      </w:pPr>
      <w:r w:rsidRPr="007776F3">
        <w:rPr>
          <w:rStyle w:val="21"/>
          <w:rFonts w:ascii="Times New Roman" w:hAnsi="Times New Roman" w:cs="Times New Roman"/>
          <w:color w:val="000000"/>
          <w:sz w:val="24"/>
          <w:szCs w:val="24"/>
        </w:rPr>
        <w:t>______________________________</w:t>
      </w:r>
    </w:p>
    <w:p w:rsidR="00E84EB0" w:rsidRPr="007776F3" w:rsidRDefault="00E84EB0" w:rsidP="00E84EB0">
      <w:pPr>
        <w:pStyle w:val="210"/>
        <w:shd w:val="clear" w:color="auto" w:fill="auto"/>
        <w:spacing w:after="0" w:line="240" w:lineRule="auto"/>
        <w:jc w:val="right"/>
        <w:rPr>
          <w:rStyle w:val="21"/>
          <w:rFonts w:ascii="Times New Roman" w:hAnsi="Times New Roman" w:cs="Times New Roman"/>
          <w:color w:val="000000"/>
          <w:sz w:val="16"/>
          <w:szCs w:val="16"/>
        </w:rPr>
      </w:pPr>
      <w:r w:rsidRPr="007776F3">
        <w:rPr>
          <w:rStyle w:val="21"/>
          <w:rFonts w:ascii="Times New Roman" w:hAnsi="Times New Roman" w:cs="Times New Roman"/>
          <w:color w:val="000000"/>
          <w:sz w:val="16"/>
          <w:szCs w:val="16"/>
        </w:rPr>
        <w:t xml:space="preserve">      (Ф.И.О. родителя, законного представителя)</w:t>
      </w:r>
    </w:p>
    <w:p w:rsidR="00E84EB0" w:rsidRPr="007776F3" w:rsidRDefault="00E84EB0" w:rsidP="00E84EB0">
      <w:pPr>
        <w:spacing w:after="0" w:line="240" w:lineRule="auto"/>
        <w:jc w:val="right"/>
        <w:rPr>
          <w:rFonts w:ascii="Times New Roman" w:hAnsi="Times New Roman" w:cs="Times New Roman"/>
        </w:rPr>
      </w:pPr>
      <w:r w:rsidRPr="007776F3">
        <w:rPr>
          <w:rStyle w:val="21"/>
          <w:rFonts w:ascii="Times New Roman" w:hAnsi="Times New Roman" w:cs="Times New Roman"/>
          <w:sz w:val="24"/>
          <w:szCs w:val="24"/>
        </w:rPr>
        <w:t xml:space="preserve">Телефон ______________________ </w:t>
      </w:r>
    </w:p>
    <w:p w:rsidR="00E84EB0" w:rsidRPr="007776F3" w:rsidRDefault="00E84EB0" w:rsidP="00E84EB0">
      <w:pPr>
        <w:tabs>
          <w:tab w:val="left" w:pos="2080"/>
        </w:tabs>
        <w:spacing w:after="0" w:line="240" w:lineRule="auto"/>
        <w:jc w:val="center"/>
        <w:rPr>
          <w:rFonts w:ascii="Times New Roman" w:hAnsi="Times New Roman" w:cs="Times New Roman"/>
        </w:rPr>
      </w:pPr>
    </w:p>
    <w:p w:rsidR="00E84EB0" w:rsidRDefault="00E84EB0" w:rsidP="00E84EB0">
      <w:pPr>
        <w:spacing w:after="0" w:line="240" w:lineRule="auto"/>
        <w:ind w:firstLine="709"/>
        <w:jc w:val="both"/>
        <w:rPr>
          <w:rFonts w:ascii="Times New Roman" w:hAnsi="Times New Roman" w:cs="Times New Roman"/>
          <w:i/>
          <w:sz w:val="24"/>
          <w:szCs w:val="24"/>
        </w:rPr>
      </w:pPr>
      <w:r w:rsidRPr="0087484D">
        <w:rPr>
          <w:rFonts w:ascii="Times New Roman" w:hAnsi="Times New Roman" w:cs="Times New Roman"/>
          <w:i/>
          <w:sz w:val="24"/>
          <w:szCs w:val="24"/>
        </w:rPr>
        <w:t xml:space="preserve">Мы, Иванов И.И. и Иванова А.А., родители Ивана Иванова, учащегося МБОУ СОШ № ___ г. Липецка,  участника конкурса </w:t>
      </w:r>
      <w:r w:rsidRPr="0087484D">
        <w:rPr>
          <w:rFonts w:ascii="Times New Roman" w:hAnsi="Times New Roman" w:cs="Times New Roman"/>
          <w:sz w:val="24"/>
          <w:szCs w:val="24"/>
        </w:rPr>
        <w:t xml:space="preserve">эссе </w:t>
      </w:r>
      <w:r w:rsidRPr="0087484D">
        <w:rPr>
          <w:rFonts w:ascii="Times New Roman" w:eastAsia="Times New Roman" w:hAnsi="Times New Roman" w:cs="Times New Roman"/>
          <w:sz w:val="24"/>
          <w:szCs w:val="24"/>
        </w:rPr>
        <w:t xml:space="preserve">«Телефон доверия – наш помощник», </w:t>
      </w:r>
      <w:r w:rsidRPr="0087484D">
        <w:rPr>
          <w:rFonts w:ascii="Times New Roman" w:hAnsi="Times New Roman" w:cs="Times New Roman"/>
          <w:i/>
          <w:sz w:val="24"/>
          <w:szCs w:val="24"/>
        </w:rPr>
        <w:t xml:space="preserve">ознакомлены с условиями конкурса и полностью с ними согласны. Мы даем свое согласие </w:t>
      </w:r>
      <w:proofErr w:type="gramStart"/>
      <w:r w:rsidRPr="0087484D">
        <w:rPr>
          <w:rFonts w:ascii="Times New Roman" w:hAnsi="Times New Roman" w:cs="Times New Roman"/>
          <w:i/>
          <w:sz w:val="24"/>
          <w:szCs w:val="24"/>
        </w:rPr>
        <w:t>Г(</w:t>
      </w:r>
      <w:proofErr w:type="gramEnd"/>
      <w:r w:rsidRPr="0087484D">
        <w:rPr>
          <w:rFonts w:ascii="Times New Roman" w:hAnsi="Times New Roman" w:cs="Times New Roman"/>
          <w:i/>
          <w:sz w:val="24"/>
          <w:szCs w:val="24"/>
        </w:rPr>
        <w:t>О)БУ Центру «</w:t>
      </w:r>
      <w:proofErr w:type="spellStart"/>
      <w:r w:rsidRPr="0087484D">
        <w:rPr>
          <w:rFonts w:ascii="Times New Roman" w:hAnsi="Times New Roman" w:cs="Times New Roman"/>
          <w:i/>
          <w:sz w:val="24"/>
          <w:szCs w:val="24"/>
        </w:rPr>
        <w:t>СемьЯ</w:t>
      </w:r>
      <w:proofErr w:type="spellEnd"/>
      <w:r w:rsidRPr="0087484D">
        <w:rPr>
          <w:rFonts w:ascii="Times New Roman" w:hAnsi="Times New Roman" w:cs="Times New Roman"/>
          <w:i/>
          <w:sz w:val="24"/>
          <w:szCs w:val="24"/>
        </w:rPr>
        <w:t xml:space="preserve">» на обработку предоставленных персональных данных. </w:t>
      </w:r>
    </w:p>
    <w:p w:rsidR="00E84EB0" w:rsidRPr="007776F3" w:rsidRDefault="00E84EB0" w:rsidP="00E84EB0">
      <w:pPr>
        <w:tabs>
          <w:tab w:val="left" w:pos="2080"/>
        </w:tabs>
        <w:spacing w:after="0" w:line="240" w:lineRule="auto"/>
        <w:jc w:val="center"/>
        <w:rPr>
          <w:rFonts w:ascii="Times New Roman" w:hAnsi="Times New Roman" w:cs="Times New Roman"/>
        </w:rPr>
      </w:pPr>
    </w:p>
    <w:p w:rsidR="00E84EB0" w:rsidRPr="007776F3" w:rsidRDefault="00E84EB0" w:rsidP="00E84EB0">
      <w:pPr>
        <w:spacing w:after="0" w:line="240" w:lineRule="auto"/>
        <w:jc w:val="center"/>
        <w:rPr>
          <w:rStyle w:val="21"/>
          <w:rFonts w:ascii="Times New Roman" w:hAnsi="Times New Roman" w:cs="Times New Roman"/>
          <w:sz w:val="24"/>
          <w:szCs w:val="24"/>
        </w:rPr>
      </w:pPr>
      <w:r>
        <w:rPr>
          <w:rStyle w:val="21"/>
          <w:rFonts w:ascii="Times New Roman" w:hAnsi="Times New Roman" w:cs="Times New Roman"/>
          <w:sz w:val="24"/>
          <w:szCs w:val="24"/>
        </w:rPr>
        <w:t>«_____»_______</w:t>
      </w:r>
      <w:r w:rsidRPr="007776F3">
        <w:rPr>
          <w:rStyle w:val="21"/>
          <w:rFonts w:ascii="Times New Roman" w:hAnsi="Times New Roman" w:cs="Times New Roman"/>
          <w:sz w:val="24"/>
          <w:szCs w:val="24"/>
        </w:rPr>
        <w:t xml:space="preserve">_ 20____ г.             </w:t>
      </w:r>
      <w:r>
        <w:rPr>
          <w:rStyle w:val="21"/>
          <w:rFonts w:ascii="Times New Roman" w:hAnsi="Times New Roman" w:cs="Times New Roman"/>
          <w:sz w:val="24"/>
          <w:szCs w:val="24"/>
        </w:rPr>
        <w:t xml:space="preserve">  ______/________________</w:t>
      </w:r>
    </w:p>
    <w:p w:rsidR="00E84EB0" w:rsidRPr="007776F3" w:rsidRDefault="00E84EB0" w:rsidP="00E84EB0">
      <w:pPr>
        <w:spacing w:after="0" w:line="240" w:lineRule="auto"/>
        <w:jc w:val="both"/>
        <w:rPr>
          <w:rFonts w:ascii="Times New Roman" w:hAnsi="Times New Roman" w:cs="Times New Roman"/>
          <w:sz w:val="16"/>
          <w:szCs w:val="16"/>
        </w:rPr>
      </w:pPr>
      <w:r w:rsidRPr="007776F3">
        <w:rPr>
          <w:rStyle w:val="21"/>
          <w:rFonts w:ascii="Times New Roman" w:hAnsi="Times New Roman" w:cs="Times New Roman"/>
          <w:sz w:val="16"/>
          <w:szCs w:val="16"/>
        </w:rPr>
        <w:t xml:space="preserve"> (подпись)       (расшифровка подписи)</w:t>
      </w:r>
    </w:p>
    <w:p w:rsidR="00E84EB0" w:rsidRDefault="00E84EB0" w:rsidP="00E84EB0">
      <w:pPr>
        <w:spacing w:after="0" w:line="240" w:lineRule="auto"/>
        <w:ind w:firstLine="709"/>
        <w:jc w:val="both"/>
        <w:rPr>
          <w:rFonts w:ascii="Times New Roman" w:hAnsi="Times New Roman" w:cs="Times New Roman"/>
          <w:sz w:val="24"/>
          <w:szCs w:val="24"/>
          <w:highlight w:val="yellow"/>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right"/>
        <w:rPr>
          <w:rFonts w:ascii="Times New Roman" w:hAnsi="Times New Roman" w:cs="Times New Roman"/>
          <w:b/>
          <w:sz w:val="24"/>
          <w:szCs w:val="24"/>
        </w:rPr>
      </w:pPr>
    </w:p>
    <w:p w:rsidR="00E84EB0" w:rsidRPr="00A23CFB" w:rsidRDefault="00E84EB0" w:rsidP="00E84EB0">
      <w:pPr>
        <w:spacing w:after="0" w:line="240" w:lineRule="auto"/>
        <w:jc w:val="right"/>
        <w:rPr>
          <w:rFonts w:ascii="Times New Roman" w:hAnsi="Times New Roman" w:cs="Times New Roman"/>
          <w:sz w:val="24"/>
          <w:szCs w:val="24"/>
        </w:rPr>
      </w:pPr>
      <w:r w:rsidRPr="00A23CFB">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w:t>
      </w:r>
      <w:r w:rsidRPr="00306D61">
        <w:rPr>
          <w:rFonts w:ascii="Times New Roman" w:hAnsi="Times New Roman" w:cs="Times New Roman"/>
          <w:b/>
          <w:sz w:val="24"/>
          <w:szCs w:val="24"/>
        </w:rPr>
        <w:t>2.</w:t>
      </w:r>
    </w:p>
    <w:p w:rsidR="00E84EB0" w:rsidRDefault="00E84EB0" w:rsidP="00E84EB0">
      <w:pPr>
        <w:spacing w:after="0" w:line="240" w:lineRule="auto"/>
        <w:jc w:val="center"/>
        <w:rPr>
          <w:rFonts w:ascii="Times New Roman" w:hAnsi="Times New Roman" w:cs="Times New Roman"/>
          <w:b/>
          <w:sz w:val="24"/>
          <w:szCs w:val="24"/>
        </w:rPr>
      </w:pPr>
    </w:p>
    <w:p w:rsidR="00E84EB0" w:rsidRDefault="00E84EB0" w:rsidP="00E84EB0">
      <w:pPr>
        <w:spacing w:after="0" w:line="240" w:lineRule="auto"/>
        <w:jc w:val="center"/>
        <w:rPr>
          <w:rFonts w:ascii="Times New Roman" w:hAnsi="Times New Roman" w:cs="Times New Roman"/>
          <w:b/>
          <w:sz w:val="24"/>
          <w:szCs w:val="24"/>
        </w:rPr>
      </w:pPr>
      <w:r w:rsidRPr="00A23CFB">
        <w:rPr>
          <w:rFonts w:ascii="Times New Roman" w:hAnsi="Times New Roman" w:cs="Times New Roman"/>
          <w:b/>
          <w:sz w:val="24"/>
          <w:szCs w:val="24"/>
        </w:rPr>
        <w:t xml:space="preserve">Порядок и критерии оценки конкурсных работ, представленных </w:t>
      </w:r>
    </w:p>
    <w:p w:rsidR="00E84EB0" w:rsidRDefault="00E84EB0" w:rsidP="00E84EB0">
      <w:pPr>
        <w:spacing w:after="0" w:line="240" w:lineRule="auto"/>
        <w:jc w:val="center"/>
        <w:rPr>
          <w:rFonts w:ascii="Times New Roman" w:hAnsi="Times New Roman" w:cs="Times New Roman"/>
          <w:sz w:val="24"/>
          <w:szCs w:val="24"/>
        </w:rPr>
      </w:pPr>
      <w:r w:rsidRPr="00A23CFB">
        <w:rPr>
          <w:rFonts w:ascii="Times New Roman" w:hAnsi="Times New Roman" w:cs="Times New Roman"/>
          <w:b/>
          <w:sz w:val="24"/>
          <w:szCs w:val="24"/>
        </w:rPr>
        <w:t xml:space="preserve">на конкурс </w:t>
      </w:r>
      <w:r w:rsidRPr="001F37C1">
        <w:rPr>
          <w:rFonts w:ascii="Times New Roman" w:eastAsia="Times New Roman" w:hAnsi="Times New Roman" w:cs="Times New Roman"/>
          <w:b/>
          <w:sz w:val="24"/>
          <w:szCs w:val="24"/>
        </w:rPr>
        <w:t>эссе на тему «Телефон доверия – наш помощник»</w:t>
      </w:r>
    </w:p>
    <w:p w:rsidR="00E84EB0" w:rsidRDefault="00E84EB0" w:rsidP="00E84EB0">
      <w:pPr>
        <w:spacing w:after="0" w:line="240" w:lineRule="auto"/>
        <w:jc w:val="center"/>
        <w:rPr>
          <w:rFonts w:ascii="Times New Roman" w:hAnsi="Times New Roman" w:cs="Times New Roman"/>
          <w:sz w:val="24"/>
          <w:szCs w:val="24"/>
        </w:rPr>
      </w:pPr>
    </w:p>
    <w:p w:rsidR="00E84EB0" w:rsidRDefault="00E84EB0" w:rsidP="00E84EB0">
      <w:pPr>
        <w:spacing w:after="0" w:line="240" w:lineRule="auto"/>
        <w:jc w:val="both"/>
        <w:rPr>
          <w:rFonts w:ascii="Times New Roman" w:hAnsi="Times New Roman" w:cs="Times New Roman"/>
          <w:sz w:val="24"/>
          <w:szCs w:val="24"/>
        </w:rPr>
      </w:pPr>
      <w:r w:rsidRPr="00A23CFB">
        <w:rPr>
          <w:rFonts w:ascii="Times New Roman" w:hAnsi="Times New Roman" w:cs="Times New Roman"/>
          <w:sz w:val="24"/>
          <w:szCs w:val="24"/>
        </w:rPr>
        <w:t xml:space="preserve">Оценка работ </w:t>
      </w:r>
      <w:r>
        <w:rPr>
          <w:rFonts w:ascii="Times New Roman" w:hAnsi="Times New Roman" w:cs="Times New Roman"/>
          <w:sz w:val="24"/>
          <w:szCs w:val="24"/>
        </w:rPr>
        <w:t>Конкурсной комиссией</w:t>
      </w:r>
      <w:r w:rsidRPr="00A23CFB">
        <w:rPr>
          <w:rFonts w:ascii="Times New Roman" w:hAnsi="Times New Roman" w:cs="Times New Roman"/>
          <w:sz w:val="24"/>
          <w:szCs w:val="24"/>
        </w:rPr>
        <w:t xml:space="preserve"> производится заочно на основе анализа представленных материалов. Члены </w:t>
      </w:r>
      <w:r>
        <w:rPr>
          <w:rFonts w:ascii="Times New Roman" w:hAnsi="Times New Roman" w:cs="Times New Roman"/>
          <w:sz w:val="24"/>
          <w:szCs w:val="24"/>
        </w:rPr>
        <w:t>Конкурсной комиссии</w:t>
      </w:r>
      <w:r w:rsidRPr="00A23CFB">
        <w:rPr>
          <w:rFonts w:ascii="Times New Roman" w:hAnsi="Times New Roman" w:cs="Times New Roman"/>
          <w:sz w:val="24"/>
          <w:szCs w:val="24"/>
        </w:rPr>
        <w:t xml:space="preserve"> работают в индивидуальном порядке, не знакомясь с оценками других членов </w:t>
      </w:r>
      <w:r>
        <w:rPr>
          <w:rFonts w:ascii="Times New Roman" w:hAnsi="Times New Roman" w:cs="Times New Roman"/>
          <w:sz w:val="24"/>
          <w:szCs w:val="24"/>
        </w:rPr>
        <w:t>Конкурсной комиссии</w:t>
      </w:r>
      <w:r w:rsidRPr="00A23CFB">
        <w:rPr>
          <w:rFonts w:ascii="Times New Roman" w:hAnsi="Times New Roman" w:cs="Times New Roman"/>
          <w:sz w:val="24"/>
          <w:szCs w:val="24"/>
        </w:rPr>
        <w:t xml:space="preserve">. </w:t>
      </w:r>
    </w:p>
    <w:p w:rsidR="00E84EB0" w:rsidRPr="00A23CFB" w:rsidRDefault="00E84EB0" w:rsidP="00E84EB0">
      <w:pPr>
        <w:spacing w:after="0" w:line="240" w:lineRule="auto"/>
        <w:jc w:val="center"/>
        <w:rPr>
          <w:rFonts w:ascii="Times New Roman" w:hAnsi="Times New Roman" w:cs="Times New Roman"/>
          <w:sz w:val="24"/>
          <w:szCs w:val="24"/>
        </w:rPr>
      </w:pPr>
    </w:p>
    <w:p w:rsidR="00E84EB0" w:rsidRPr="00A23CFB" w:rsidRDefault="00E84EB0" w:rsidP="00E84EB0">
      <w:pPr>
        <w:pStyle w:val="a3"/>
        <w:numPr>
          <w:ilvl w:val="0"/>
          <w:numId w:val="2"/>
        </w:numPr>
        <w:spacing w:after="0" w:line="240" w:lineRule="auto"/>
        <w:ind w:left="0"/>
        <w:contextualSpacing w:val="0"/>
        <w:rPr>
          <w:rFonts w:ascii="Times New Roman" w:hAnsi="Times New Roman"/>
          <w:sz w:val="24"/>
          <w:szCs w:val="24"/>
        </w:rPr>
      </w:pPr>
      <w:r w:rsidRPr="00A23CFB">
        <w:rPr>
          <w:rFonts w:ascii="Times New Roman" w:hAnsi="Times New Roman"/>
          <w:sz w:val="24"/>
          <w:szCs w:val="24"/>
        </w:rPr>
        <w:t xml:space="preserve">Критерии оценки конкурсных работ: </w:t>
      </w:r>
    </w:p>
    <w:p w:rsidR="00E84EB0" w:rsidRPr="00A23CFB" w:rsidRDefault="00E84EB0" w:rsidP="00E84EB0">
      <w:pPr>
        <w:pStyle w:val="a3"/>
        <w:spacing w:after="0" w:line="240" w:lineRule="auto"/>
        <w:ind w:left="0"/>
        <w:contextualSpacing w:val="0"/>
        <w:rPr>
          <w:rFonts w:ascii="Times New Roman" w:hAnsi="Times New Roman"/>
          <w:sz w:val="24"/>
          <w:szCs w:val="24"/>
        </w:rPr>
      </w:pPr>
    </w:p>
    <w:tbl>
      <w:tblPr>
        <w:tblStyle w:val="a5"/>
        <w:tblW w:w="0" w:type="auto"/>
        <w:tblInd w:w="-147" w:type="dxa"/>
        <w:tblLook w:val="04A0"/>
      </w:tblPr>
      <w:tblGrid>
        <w:gridCol w:w="426"/>
        <w:gridCol w:w="3118"/>
        <w:gridCol w:w="3741"/>
        <w:gridCol w:w="2207"/>
      </w:tblGrid>
      <w:tr w:rsidR="00E84EB0" w:rsidRPr="00A23CFB" w:rsidTr="00FF03C6">
        <w:tc>
          <w:tcPr>
            <w:tcW w:w="426" w:type="dxa"/>
          </w:tcPr>
          <w:p w:rsidR="00E84EB0" w:rsidRPr="00A23CFB" w:rsidRDefault="00E84EB0" w:rsidP="00FF03C6">
            <w:pPr>
              <w:pStyle w:val="a3"/>
              <w:ind w:left="0"/>
              <w:contextualSpacing w:val="0"/>
              <w:rPr>
                <w:rFonts w:ascii="Times New Roman" w:hAnsi="Times New Roman"/>
                <w:sz w:val="24"/>
                <w:szCs w:val="24"/>
              </w:rPr>
            </w:pPr>
          </w:p>
        </w:tc>
        <w:tc>
          <w:tcPr>
            <w:tcW w:w="3118" w:type="dxa"/>
          </w:tcPr>
          <w:p w:rsidR="00E84EB0" w:rsidRPr="00A23CFB" w:rsidRDefault="00E84EB0" w:rsidP="00FF03C6">
            <w:pPr>
              <w:pStyle w:val="a3"/>
              <w:ind w:left="0"/>
              <w:contextualSpacing w:val="0"/>
              <w:rPr>
                <w:rFonts w:ascii="Times New Roman" w:hAnsi="Times New Roman"/>
                <w:sz w:val="24"/>
                <w:szCs w:val="24"/>
              </w:rPr>
            </w:pPr>
            <w:r w:rsidRPr="00A23CFB">
              <w:rPr>
                <w:rFonts w:ascii="Times New Roman" w:hAnsi="Times New Roman"/>
                <w:sz w:val="24"/>
                <w:szCs w:val="24"/>
              </w:rPr>
              <w:t>Критерии оценки</w:t>
            </w:r>
          </w:p>
        </w:tc>
        <w:tc>
          <w:tcPr>
            <w:tcW w:w="3741" w:type="dxa"/>
          </w:tcPr>
          <w:p w:rsidR="00E84EB0" w:rsidRPr="00A23CFB" w:rsidRDefault="00E84EB0" w:rsidP="00FF03C6">
            <w:pPr>
              <w:pStyle w:val="a3"/>
              <w:ind w:left="0"/>
              <w:contextualSpacing w:val="0"/>
              <w:rPr>
                <w:rFonts w:ascii="Times New Roman" w:hAnsi="Times New Roman"/>
                <w:sz w:val="24"/>
                <w:szCs w:val="24"/>
              </w:rPr>
            </w:pPr>
            <w:r w:rsidRPr="00A23CFB">
              <w:rPr>
                <w:rFonts w:ascii="Times New Roman" w:hAnsi="Times New Roman"/>
                <w:sz w:val="24"/>
                <w:szCs w:val="24"/>
              </w:rPr>
              <w:t>Показатели</w:t>
            </w:r>
          </w:p>
        </w:tc>
        <w:tc>
          <w:tcPr>
            <w:tcW w:w="2207" w:type="dxa"/>
          </w:tcPr>
          <w:p w:rsidR="00E84EB0" w:rsidRPr="00A23CFB" w:rsidRDefault="00E84EB0" w:rsidP="00FF03C6">
            <w:pPr>
              <w:pStyle w:val="a3"/>
              <w:ind w:left="0"/>
              <w:contextualSpacing w:val="0"/>
              <w:rPr>
                <w:rFonts w:ascii="Times New Roman" w:hAnsi="Times New Roman"/>
                <w:sz w:val="24"/>
                <w:szCs w:val="24"/>
              </w:rPr>
            </w:pPr>
            <w:r w:rsidRPr="00A23CFB">
              <w:rPr>
                <w:rFonts w:ascii="Times New Roman" w:hAnsi="Times New Roman"/>
                <w:sz w:val="24"/>
                <w:szCs w:val="24"/>
              </w:rPr>
              <w:t xml:space="preserve">Количество баллов </w:t>
            </w:r>
          </w:p>
        </w:tc>
      </w:tr>
      <w:tr w:rsidR="00E84EB0" w:rsidRPr="00A23CFB" w:rsidTr="00FF03C6">
        <w:tc>
          <w:tcPr>
            <w:tcW w:w="426" w:type="dxa"/>
          </w:tcPr>
          <w:p w:rsidR="00E84EB0" w:rsidRPr="00A23CFB" w:rsidRDefault="00E84EB0" w:rsidP="00FF03C6">
            <w:pPr>
              <w:pStyle w:val="a3"/>
              <w:ind w:left="0"/>
              <w:contextualSpacing w:val="0"/>
              <w:rPr>
                <w:rFonts w:ascii="Times New Roman" w:hAnsi="Times New Roman"/>
                <w:sz w:val="24"/>
                <w:szCs w:val="24"/>
              </w:rPr>
            </w:pPr>
            <w:r w:rsidRPr="00A23CFB">
              <w:rPr>
                <w:rFonts w:ascii="Times New Roman" w:hAnsi="Times New Roman"/>
                <w:sz w:val="24"/>
                <w:szCs w:val="24"/>
              </w:rPr>
              <w:t>1.</w:t>
            </w:r>
          </w:p>
        </w:tc>
        <w:tc>
          <w:tcPr>
            <w:tcW w:w="3118" w:type="dxa"/>
          </w:tcPr>
          <w:p w:rsidR="00E84EB0" w:rsidRPr="00A23CFB" w:rsidRDefault="00E84EB0" w:rsidP="00FF03C6">
            <w:pPr>
              <w:pStyle w:val="a3"/>
              <w:ind w:left="0"/>
              <w:contextualSpacing w:val="0"/>
              <w:rPr>
                <w:rFonts w:ascii="Times New Roman" w:hAnsi="Times New Roman"/>
                <w:sz w:val="24"/>
                <w:szCs w:val="24"/>
              </w:rPr>
            </w:pPr>
            <w:r w:rsidRPr="00A23CFB">
              <w:rPr>
                <w:rFonts w:ascii="Times New Roman" w:hAnsi="Times New Roman"/>
                <w:sz w:val="24"/>
                <w:szCs w:val="24"/>
              </w:rPr>
              <w:t xml:space="preserve">Соответствие тематике </w:t>
            </w:r>
          </w:p>
        </w:tc>
        <w:tc>
          <w:tcPr>
            <w:tcW w:w="3741" w:type="dxa"/>
          </w:tcPr>
          <w:p w:rsidR="00E84EB0" w:rsidRPr="00A23CFB" w:rsidRDefault="00E84EB0" w:rsidP="00FF03C6">
            <w:pPr>
              <w:pStyle w:val="a3"/>
              <w:ind w:left="0"/>
              <w:contextualSpacing w:val="0"/>
              <w:jc w:val="both"/>
              <w:rPr>
                <w:rFonts w:ascii="Times New Roman" w:hAnsi="Times New Roman"/>
                <w:sz w:val="24"/>
                <w:szCs w:val="24"/>
              </w:rPr>
            </w:pPr>
            <w:r w:rsidRPr="00A23CFB">
              <w:rPr>
                <w:rFonts w:ascii="Times New Roman" w:hAnsi="Times New Roman"/>
                <w:sz w:val="24"/>
                <w:szCs w:val="24"/>
              </w:rPr>
              <w:t xml:space="preserve">Соответствие материалов теме </w:t>
            </w:r>
            <w:r>
              <w:rPr>
                <w:rFonts w:ascii="Times New Roman" w:hAnsi="Times New Roman"/>
                <w:sz w:val="24"/>
                <w:szCs w:val="24"/>
              </w:rPr>
              <w:t>Конкурса</w:t>
            </w:r>
          </w:p>
        </w:tc>
        <w:tc>
          <w:tcPr>
            <w:tcW w:w="2207" w:type="dxa"/>
          </w:tcPr>
          <w:p w:rsidR="00E84EB0" w:rsidRPr="00A23CFB" w:rsidRDefault="00E84EB0" w:rsidP="00FF03C6">
            <w:pPr>
              <w:pStyle w:val="a3"/>
              <w:ind w:left="0"/>
              <w:contextualSpacing w:val="0"/>
              <w:rPr>
                <w:rFonts w:ascii="Times New Roman" w:hAnsi="Times New Roman"/>
                <w:sz w:val="24"/>
                <w:szCs w:val="24"/>
              </w:rPr>
            </w:pPr>
            <w:r w:rsidRPr="00A23CFB">
              <w:rPr>
                <w:rFonts w:ascii="Times New Roman" w:hAnsi="Times New Roman"/>
                <w:sz w:val="24"/>
                <w:szCs w:val="24"/>
              </w:rPr>
              <w:t xml:space="preserve"> 0 -5 </w:t>
            </w:r>
          </w:p>
        </w:tc>
      </w:tr>
      <w:tr w:rsidR="00E84EB0" w:rsidRPr="00A23CFB" w:rsidTr="00FF03C6">
        <w:tc>
          <w:tcPr>
            <w:tcW w:w="426" w:type="dxa"/>
          </w:tcPr>
          <w:p w:rsidR="00E84EB0" w:rsidRPr="00A23CFB" w:rsidRDefault="00E84EB0" w:rsidP="00FF03C6">
            <w:pPr>
              <w:rPr>
                <w:rFonts w:ascii="Times New Roman" w:hAnsi="Times New Roman" w:cs="Times New Roman"/>
                <w:sz w:val="24"/>
                <w:szCs w:val="24"/>
              </w:rPr>
            </w:pPr>
            <w:r w:rsidRPr="00A23CFB">
              <w:rPr>
                <w:rFonts w:ascii="Times New Roman" w:hAnsi="Times New Roman" w:cs="Times New Roman"/>
                <w:sz w:val="24"/>
                <w:szCs w:val="24"/>
              </w:rPr>
              <w:t>2.</w:t>
            </w:r>
          </w:p>
        </w:tc>
        <w:tc>
          <w:tcPr>
            <w:tcW w:w="3118" w:type="dxa"/>
          </w:tcPr>
          <w:p w:rsidR="00E84EB0" w:rsidRPr="00A23CFB" w:rsidRDefault="00E84EB0" w:rsidP="00FF03C6">
            <w:pPr>
              <w:pStyle w:val="a3"/>
              <w:ind w:left="0"/>
              <w:contextualSpacing w:val="0"/>
              <w:rPr>
                <w:rFonts w:ascii="Times New Roman" w:hAnsi="Times New Roman"/>
                <w:sz w:val="24"/>
                <w:szCs w:val="24"/>
              </w:rPr>
            </w:pPr>
            <w:r w:rsidRPr="00A23CFB">
              <w:rPr>
                <w:rFonts w:ascii="Times New Roman" w:hAnsi="Times New Roman"/>
                <w:sz w:val="24"/>
                <w:szCs w:val="24"/>
              </w:rPr>
              <w:t xml:space="preserve">Содержание </w:t>
            </w:r>
          </w:p>
        </w:tc>
        <w:tc>
          <w:tcPr>
            <w:tcW w:w="3741" w:type="dxa"/>
          </w:tcPr>
          <w:p w:rsidR="00E84EB0" w:rsidRPr="00A23CFB" w:rsidRDefault="00E84EB0" w:rsidP="00FF03C6">
            <w:pPr>
              <w:pStyle w:val="a3"/>
              <w:ind w:left="0"/>
              <w:contextualSpacing w:val="0"/>
              <w:jc w:val="both"/>
              <w:rPr>
                <w:rFonts w:ascii="Times New Roman" w:hAnsi="Times New Roman"/>
                <w:sz w:val="24"/>
                <w:szCs w:val="24"/>
              </w:rPr>
            </w:pPr>
            <w:r w:rsidRPr="00A23CFB">
              <w:rPr>
                <w:rFonts w:ascii="Times New Roman" w:hAnsi="Times New Roman"/>
                <w:sz w:val="24"/>
                <w:szCs w:val="24"/>
              </w:rPr>
              <w:t>Полнота раскрытия темы, художественный вкус, проявленный при подготовке работы</w:t>
            </w:r>
          </w:p>
        </w:tc>
        <w:tc>
          <w:tcPr>
            <w:tcW w:w="2207" w:type="dxa"/>
          </w:tcPr>
          <w:p w:rsidR="00E84EB0" w:rsidRPr="00A23CFB" w:rsidRDefault="00E84EB0" w:rsidP="00FF03C6">
            <w:pPr>
              <w:pStyle w:val="a3"/>
              <w:ind w:left="0"/>
              <w:contextualSpacing w:val="0"/>
              <w:rPr>
                <w:rFonts w:ascii="Times New Roman" w:hAnsi="Times New Roman"/>
                <w:sz w:val="24"/>
                <w:szCs w:val="24"/>
              </w:rPr>
            </w:pPr>
            <w:r w:rsidRPr="00A23CFB">
              <w:rPr>
                <w:rFonts w:ascii="Times New Roman" w:hAnsi="Times New Roman"/>
                <w:sz w:val="24"/>
                <w:szCs w:val="24"/>
              </w:rPr>
              <w:t>0 – 10</w:t>
            </w:r>
          </w:p>
        </w:tc>
      </w:tr>
      <w:tr w:rsidR="00E84EB0" w:rsidRPr="00A23CFB" w:rsidTr="00FF03C6">
        <w:tc>
          <w:tcPr>
            <w:tcW w:w="426" w:type="dxa"/>
          </w:tcPr>
          <w:p w:rsidR="00E84EB0" w:rsidRPr="00A23CFB" w:rsidRDefault="00E84EB0" w:rsidP="00FF03C6">
            <w:pPr>
              <w:rPr>
                <w:rFonts w:ascii="Times New Roman" w:hAnsi="Times New Roman" w:cs="Times New Roman"/>
                <w:sz w:val="24"/>
                <w:szCs w:val="24"/>
              </w:rPr>
            </w:pPr>
            <w:r w:rsidRPr="00A23CFB">
              <w:rPr>
                <w:rFonts w:ascii="Times New Roman" w:hAnsi="Times New Roman" w:cs="Times New Roman"/>
                <w:sz w:val="24"/>
                <w:szCs w:val="24"/>
              </w:rPr>
              <w:t>3.</w:t>
            </w:r>
          </w:p>
        </w:tc>
        <w:tc>
          <w:tcPr>
            <w:tcW w:w="3118" w:type="dxa"/>
          </w:tcPr>
          <w:p w:rsidR="00E84EB0" w:rsidRPr="00A23CFB" w:rsidRDefault="00E84EB0" w:rsidP="00FF03C6">
            <w:pPr>
              <w:pStyle w:val="a3"/>
              <w:ind w:left="0"/>
              <w:contextualSpacing w:val="0"/>
              <w:rPr>
                <w:rFonts w:ascii="Times New Roman" w:hAnsi="Times New Roman"/>
                <w:sz w:val="24"/>
                <w:szCs w:val="24"/>
              </w:rPr>
            </w:pPr>
            <w:r w:rsidRPr="00A23CFB">
              <w:rPr>
                <w:rFonts w:ascii="Times New Roman" w:hAnsi="Times New Roman"/>
                <w:sz w:val="24"/>
                <w:szCs w:val="24"/>
              </w:rPr>
              <w:t xml:space="preserve">Оригинальность </w:t>
            </w:r>
          </w:p>
        </w:tc>
        <w:tc>
          <w:tcPr>
            <w:tcW w:w="3741" w:type="dxa"/>
          </w:tcPr>
          <w:p w:rsidR="00E84EB0" w:rsidRPr="00A23CFB" w:rsidRDefault="00E84EB0" w:rsidP="00FF03C6">
            <w:pPr>
              <w:pStyle w:val="a3"/>
              <w:ind w:left="0"/>
              <w:contextualSpacing w:val="0"/>
              <w:jc w:val="both"/>
              <w:rPr>
                <w:rFonts w:ascii="Times New Roman" w:hAnsi="Times New Roman"/>
                <w:sz w:val="24"/>
                <w:szCs w:val="24"/>
              </w:rPr>
            </w:pPr>
            <w:r w:rsidRPr="00A23CFB">
              <w:rPr>
                <w:rFonts w:ascii="Times New Roman" w:hAnsi="Times New Roman"/>
                <w:sz w:val="24"/>
                <w:szCs w:val="24"/>
              </w:rPr>
              <w:t>Оригинальность идеи, новизна, нестандартный подход</w:t>
            </w:r>
          </w:p>
        </w:tc>
        <w:tc>
          <w:tcPr>
            <w:tcW w:w="2207" w:type="dxa"/>
          </w:tcPr>
          <w:p w:rsidR="00E84EB0" w:rsidRPr="00A23CFB" w:rsidRDefault="00E84EB0" w:rsidP="00FF03C6">
            <w:pPr>
              <w:pStyle w:val="a3"/>
              <w:ind w:left="0"/>
              <w:contextualSpacing w:val="0"/>
              <w:rPr>
                <w:rFonts w:ascii="Times New Roman" w:hAnsi="Times New Roman"/>
                <w:sz w:val="24"/>
                <w:szCs w:val="24"/>
              </w:rPr>
            </w:pPr>
            <w:r w:rsidRPr="00A23CFB">
              <w:rPr>
                <w:rFonts w:ascii="Times New Roman" w:hAnsi="Times New Roman"/>
                <w:sz w:val="24"/>
                <w:szCs w:val="24"/>
              </w:rPr>
              <w:t>0-5</w:t>
            </w:r>
          </w:p>
        </w:tc>
      </w:tr>
      <w:tr w:rsidR="00E84EB0" w:rsidRPr="00A23CFB" w:rsidTr="00FF03C6">
        <w:tc>
          <w:tcPr>
            <w:tcW w:w="426" w:type="dxa"/>
          </w:tcPr>
          <w:p w:rsidR="00E84EB0" w:rsidRPr="00A23CFB" w:rsidRDefault="00E84EB0" w:rsidP="00FF03C6">
            <w:pPr>
              <w:rPr>
                <w:rFonts w:ascii="Times New Roman" w:hAnsi="Times New Roman" w:cs="Times New Roman"/>
                <w:sz w:val="24"/>
                <w:szCs w:val="24"/>
              </w:rPr>
            </w:pPr>
            <w:r w:rsidRPr="00A23CFB">
              <w:rPr>
                <w:rFonts w:ascii="Times New Roman" w:hAnsi="Times New Roman" w:cs="Times New Roman"/>
                <w:sz w:val="24"/>
                <w:szCs w:val="24"/>
              </w:rPr>
              <w:t>4.</w:t>
            </w:r>
          </w:p>
        </w:tc>
        <w:tc>
          <w:tcPr>
            <w:tcW w:w="3118" w:type="dxa"/>
          </w:tcPr>
          <w:p w:rsidR="00E84EB0" w:rsidRPr="00A23CFB" w:rsidRDefault="00E84EB0" w:rsidP="00FF03C6">
            <w:pPr>
              <w:pStyle w:val="a3"/>
              <w:ind w:left="0"/>
              <w:contextualSpacing w:val="0"/>
              <w:rPr>
                <w:rFonts w:ascii="Times New Roman" w:hAnsi="Times New Roman"/>
                <w:sz w:val="24"/>
                <w:szCs w:val="24"/>
              </w:rPr>
            </w:pPr>
            <w:r>
              <w:rPr>
                <w:rFonts w:ascii="Times New Roman" w:hAnsi="Times New Roman"/>
                <w:sz w:val="24"/>
                <w:szCs w:val="24"/>
              </w:rPr>
              <w:t>Грамотность</w:t>
            </w:r>
          </w:p>
        </w:tc>
        <w:tc>
          <w:tcPr>
            <w:tcW w:w="3741" w:type="dxa"/>
          </w:tcPr>
          <w:p w:rsidR="00E84EB0" w:rsidRPr="00A23CFB" w:rsidRDefault="00E84EB0" w:rsidP="00FF03C6">
            <w:pPr>
              <w:pStyle w:val="a3"/>
              <w:ind w:left="0"/>
              <w:contextualSpacing w:val="0"/>
              <w:jc w:val="both"/>
              <w:rPr>
                <w:rFonts w:ascii="Times New Roman" w:hAnsi="Times New Roman"/>
                <w:sz w:val="24"/>
                <w:szCs w:val="24"/>
              </w:rPr>
            </w:pPr>
            <w:r>
              <w:rPr>
                <w:rFonts w:ascii="Times New Roman" w:hAnsi="Times New Roman"/>
                <w:sz w:val="24"/>
                <w:szCs w:val="24"/>
              </w:rPr>
              <w:t>Смысловая, орфографическая и грамматическая грамотность эссе</w:t>
            </w:r>
          </w:p>
        </w:tc>
        <w:tc>
          <w:tcPr>
            <w:tcW w:w="2207" w:type="dxa"/>
          </w:tcPr>
          <w:p w:rsidR="00E84EB0" w:rsidRPr="00A23CFB" w:rsidRDefault="00E84EB0" w:rsidP="00FF03C6">
            <w:pPr>
              <w:pStyle w:val="a3"/>
              <w:ind w:left="0"/>
              <w:contextualSpacing w:val="0"/>
              <w:rPr>
                <w:rFonts w:ascii="Times New Roman" w:hAnsi="Times New Roman"/>
                <w:sz w:val="24"/>
                <w:szCs w:val="24"/>
              </w:rPr>
            </w:pPr>
            <w:r w:rsidRPr="00A23CFB">
              <w:rPr>
                <w:rFonts w:ascii="Times New Roman" w:hAnsi="Times New Roman"/>
                <w:sz w:val="24"/>
                <w:szCs w:val="24"/>
              </w:rPr>
              <w:t>0-</w:t>
            </w:r>
            <w:r>
              <w:rPr>
                <w:rFonts w:ascii="Times New Roman" w:hAnsi="Times New Roman"/>
                <w:sz w:val="24"/>
                <w:szCs w:val="24"/>
              </w:rPr>
              <w:t>3</w:t>
            </w:r>
          </w:p>
        </w:tc>
      </w:tr>
      <w:tr w:rsidR="00E84EB0" w:rsidRPr="00A23CFB" w:rsidTr="00FF03C6">
        <w:tc>
          <w:tcPr>
            <w:tcW w:w="426" w:type="dxa"/>
          </w:tcPr>
          <w:p w:rsidR="00E84EB0" w:rsidRPr="00A23CFB" w:rsidRDefault="00E84EB0" w:rsidP="00FF03C6">
            <w:pPr>
              <w:rPr>
                <w:rFonts w:ascii="Times New Roman" w:hAnsi="Times New Roman" w:cs="Times New Roman"/>
                <w:sz w:val="24"/>
                <w:szCs w:val="24"/>
              </w:rPr>
            </w:pPr>
            <w:r w:rsidRPr="00A23CFB">
              <w:rPr>
                <w:rFonts w:ascii="Times New Roman" w:hAnsi="Times New Roman" w:cs="Times New Roman"/>
                <w:sz w:val="24"/>
                <w:szCs w:val="24"/>
              </w:rPr>
              <w:t xml:space="preserve">5. </w:t>
            </w:r>
          </w:p>
        </w:tc>
        <w:tc>
          <w:tcPr>
            <w:tcW w:w="3118" w:type="dxa"/>
          </w:tcPr>
          <w:p w:rsidR="00E84EB0" w:rsidRPr="00A23CFB" w:rsidRDefault="00E84EB0" w:rsidP="00FF03C6">
            <w:pPr>
              <w:pStyle w:val="a3"/>
              <w:ind w:left="0"/>
              <w:contextualSpacing w:val="0"/>
              <w:rPr>
                <w:rFonts w:ascii="Times New Roman" w:hAnsi="Times New Roman"/>
                <w:sz w:val="24"/>
                <w:szCs w:val="24"/>
              </w:rPr>
            </w:pPr>
            <w:r>
              <w:rPr>
                <w:rFonts w:ascii="Times New Roman" w:hAnsi="Times New Roman"/>
                <w:sz w:val="24"/>
                <w:szCs w:val="24"/>
              </w:rPr>
              <w:t>Соответствие оформления материалов требованиям Конкурса</w:t>
            </w:r>
          </w:p>
        </w:tc>
        <w:tc>
          <w:tcPr>
            <w:tcW w:w="3741" w:type="dxa"/>
          </w:tcPr>
          <w:p w:rsidR="00E84EB0" w:rsidRPr="00A23CFB" w:rsidRDefault="00E84EB0" w:rsidP="00FF03C6">
            <w:pPr>
              <w:pStyle w:val="a3"/>
              <w:ind w:left="0"/>
              <w:contextualSpacing w:val="0"/>
              <w:jc w:val="both"/>
              <w:rPr>
                <w:rFonts w:ascii="Times New Roman" w:hAnsi="Times New Roman"/>
                <w:sz w:val="24"/>
                <w:szCs w:val="24"/>
              </w:rPr>
            </w:pPr>
            <w:r>
              <w:rPr>
                <w:rFonts w:ascii="Times New Roman" w:hAnsi="Times New Roman"/>
                <w:sz w:val="24"/>
                <w:szCs w:val="24"/>
              </w:rPr>
              <w:t>Соответствие предоставленных Участником материалов требованиям, изложенным в Положении.</w:t>
            </w:r>
          </w:p>
        </w:tc>
        <w:tc>
          <w:tcPr>
            <w:tcW w:w="2207" w:type="dxa"/>
          </w:tcPr>
          <w:p w:rsidR="00E84EB0" w:rsidRPr="00A23CFB" w:rsidRDefault="00E84EB0" w:rsidP="00FF03C6">
            <w:pPr>
              <w:pStyle w:val="a3"/>
              <w:ind w:left="0"/>
              <w:contextualSpacing w:val="0"/>
              <w:rPr>
                <w:rFonts w:ascii="Times New Roman" w:hAnsi="Times New Roman"/>
                <w:sz w:val="24"/>
                <w:szCs w:val="24"/>
              </w:rPr>
            </w:pPr>
            <w:r>
              <w:rPr>
                <w:rFonts w:ascii="Times New Roman" w:hAnsi="Times New Roman"/>
                <w:sz w:val="24"/>
                <w:szCs w:val="24"/>
              </w:rPr>
              <w:t>0-2</w:t>
            </w:r>
          </w:p>
        </w:tc>
      </w:tr>
      <w:tr w:rsidR="00E84EB0" w:rsidRPr="00A23CFB" w:rsidTr="00FF03C6">
        <w:tc>
          <w:tcPr>
            <w:tcW w:w="426" w:type="dxa"/>
          </w:tcPr>
          <w:p w:rsidR="00E84EB0" w:rsidRPr="00A23CFB" w:rsidRDefault="00E84EB0" w:rsidP="00FF03C6">
            <w:pPr>
              <w:rPr>
                <w:rFonts w:ascii="Times New Roman" w:hAnsi="Times New Roman" w:cs="Times New Roman"/>
                <w:sz w:val="24"/>
                <w:szCs w:val="24"/>
              </w:rPr>
            </w:pPr>
          </w:p>
        </w:tc>
        <w:tc>
          <w:tcPr>
            <w:tcW w:w="3118" w:type="dxa"/>
          </w:tcPr>
          <w:p w:rsidR="00E84EB0" w:rsidRPr="00A23CFB" w:rsidRDefault="00E84EB0" w:rsidP="00FF03C6">
            <w:pPr>
              <w:pStyle w:val="a3"/>
              <w:ind w:left="0"/>
              <w:contextualSpacing w:val="0"/>
              <w:rPr>
                <w:rFonts w:ascii="Times New Roman" w:hAnsi="Times New Roman"/>
                <w:sz w:val="24"/>
                <w:szCs w:val="24"/>
              </w:rPr>
            </w:pPr>
          </w:p>
        </w:tc>
        <w:tc>
          <w:tcPr>
            <w:tcW w:w="3741" w:type="dxa"/>
          </w:tcPr>
          <w:p w:rsidR="00E84EB0" w:rsidRPr="00A23CFB" w:rsidRDefault="00E84EB0" w:rsidP="00FF03C6">
            <w:pPr>
              <w:pStyle w:val="a3"/>
              <w:ind w:left="0"/>
              <w:contextualSpacing w:val="0"/>
              <w:rPr>
                <w:rFonts w:ascii="Times New Roman" w:hAnsi="Times New Roman"/>
                <w:sz w:val="24"/>
                <w:szCs w:val="24"/>
              </w:rPr>
            </w:pPr>
            <w:r w:rsidRPr="00A23CFB">
              <w:rPr>
                <w:rFonts w:ascii="Times New Roman" w:hAnsi="Times New Roman"/>
                <w:sz w:val="24"/>
                <w:szCs w:val="24"/>
              </w:rPr>
              <w:t xml:space="preserve">Итого: </w:t>
            </w:r>
          </w:p>
        </w:tc>
        <w:tc>
          <w:tcPr>
            <w:tcW w:w="2207" w:type="dxa"/>
          </w:tcPr>
          <w:p w:rsidR="00E84EB0" w:rsidRPr="00A23CFB" w:rsidRDefault="00E84EB0" w:rsidP="00FF03C6">
            <w:pPr>
              <w:pStyle w:val="a3"/>
              <w:ind w:left="0"/>
              <w:contextualSpacing w:val="0"/>
              <w:rPr>
                <w:rFonts w:ascii="Times New Roman" w:hAnsi="Times New Roman"/>
                <w:sz w:val="24"/>
                <w:szCs w:val="24"/>
              </w:rPr>
            </w:pPr>
            <w:r>
              <w:rPr>
                <w:rFonts w:ascii="Times New Roman" w:hAnsi="Times New Roman"/>
                <w:sz w:val="24"/>
                <w:szCs w:val="24"/>
              </w:rPr>
              <w:t>25</w:t>
            </w:r>
          </w:p>
        </w:tc>
      </w:tr>
    </w:tbl>
    <w:p w:rsidR="00E84EB0" w:rsidRDefault="00E84EB0" w:rsidP="00E84EB0">
      <w:pPr>
        <w:pStyle w:val="a3"/>
        <w:spacing w:after="0" w:line="240" w:lineRule="auto"/>
        <w:ind w:left="0"/>
        <w:contextualSpacing w:val="0"/>
        <w:rPr>
          <w:rFonts w:ascii="Times New Roman" w:hAnsi="Times New Roman"/>
          <w:sz w:val="24"/>
          <w:szCs w:val="24"/>
        </w:rPr>
      </w:pPr>
    </w:p>
    <w:p w:rsidR="00E84EB0" w:rsidRDefault="00E84EB0" w:rsidP="00E84EB0">
      <w:pPr>
        <w:pStyle w:val="a3"/>
        <w:numPr>
          <w:ilvl w:val="0"/>
          <w:numId w:val="2"/>
        </w:numPr>
        <w:spacing w:after="0" w:line="240" w:lineRule="auto"/>
        <w:ind w:left="0"/>
        <w:contextualSpacing w:val="0"/>
        <w:rPr>
          <w:rFonts w:ascii="Times New Roman" w:hAnsi="Times New Roman"/>
          <w:sz w:val="24"/>
          <w:szCs w:val="24"/>
        </w:rPr>
      </w:pPr>
      <w:r>
        <w:rPr>
          <w:rFonts w:ascii="Times New Roman" w:hAnsi="Times New Roman"/>
          <w:sz w:val="24"/>
          <w:szCs w:val="24"/>
        </w:rPr>
        <w:t>Конкурсная комиссия</w:t>
      </w:r>
      <w:r w:rsidRPr="00A23CFB">
        <w:rPr>
          <w:rFonts w:ascii="Times New Roman" w:hAnsi="Times New Roman"/>
          <w:sz w:val="24"/>
          <w:szCs w:val="24"/>
        </w:rPr>
        <w:t xml:space="preserve"> по сумме баллов определяет</w:t>
      </w:r>
      <w:r>
        <w:rPr>
          <w:rFonts w:ascii="Times New Roman" w:hAnsi="Times New Roman"/>
          <w:sz w:val="24"/>
          <w:szCs w:val="24"/>
        </w:rPr>
        <w:t xml:space="preserve"> победителя и двух лауреатов Конкурса</w:t>
      </w:r>
      <w:r w:rsidRPr="00A23CFB">
        <w:rPr>
          <w:rFonts w:ascii="Times New Roman" w:hAnsi="Times New Roman"/>
          <w:sz w:val="24"/>
          <w:szCs w:val="24"/>
        </w:rPr>
        <w:t xml:space="preserve">. </w:t>
      </w: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rPr>
          <w:rFonts w:ascii="Times New Roman" w:hAnsi="Times New Roman" w:cs="Times New Roman"/>
          <w:sz w:val="24"/>
          <w:szCs w:val="24"/>
        </w:rPr>
      </w:pPr>
    </w:p>
    <w:p w:rsidR="00E84EB0" w:rsidRDefault="00E84EB0" w:rsidP="00E84EB0">
      <w:pPr>
        <w:spacing w:after="0" w:line="240" w:lineRule="auto"/>
        <w:jc w:val="right"/>
        <w:rPr>
          <w:rFonts w:ascii="Times New Roman" w:hAnsi="Times New Roman" w:cs="Times New Roman"/>
          <w:b/>
          <w:sz w:val="24"/>
          <w:szCs w:val="24"/>
        </w:rPr>
      </w:pPr>
      <w:r w:rsidRPr="00EB1E8E">
        <w:rPr>
          <w:rFonts w:ascii="Times New Roman" w:hAnsi="Times New Roman" w:cs="Times New Roman"/>
          <w:b/>
          <w:sz w:val="24"/>
          <w:szCs w:val="24"/>
        </w:rPr>
        <w:lastRenderedPageBreak/>
        <w:t>Приложение 3.</w:t>
      </w:r>
    </w:p>
    <w:p w:rsidR="00E84EB0" w:rsidRDefault="00E84EB0" w:rsidP="00E84EB0">
      <w:pPr>
        <w:spacing w:after="0" w:line="240" w:lineRule="auto"/>
        <w:jc w:val="right"/>
        <w:rPr>
          <w:rFonts w:ascii="Times New Roman" w:hAnsi="Times New Roman" w:cs="Times New Roman"/>
          <w:b/>
          <w:sz w:val="24"/>
          <w:szCs w:val="24"/>
        </w:rPr>
      </w:pPr>
    </w:p>
    <w:p w:rsidR="00E84EB0" w:rsidRDefault="00E84EB0" w:rsidP="00E84E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Что такое эссе? Содержание эссе</w:t>
      </w:r>
    </w:p>
    <w:p w:rsidR="00E84EB0" w:rsidRDefault="00E84EB0" w:rsidP="00E84EB0">
      <w:pPr>
        <w:spacing w:after="0" w:line="240" w:lineRule="auto"/>
        <w:jc w:val="center"/>
        <w:rPr>
          <w:rFonts w:ascii="Times New Roman" w:hAnsi="Times New Roman" w:cs="Times New Roman"/>
          <w:b/>
          <w:sz w:val="24"/>
          <w:szCs w:val="24"/>
        </w:rPr>
      </w:pPr>
    </w:p>
    <w:p w:rsidR="00E84EB0" w:rsidRDefault="00E84EB0" w:rsidP="00E84EB0">
      <w:pPr>
        <w:pStyle w:val="2"/>
        <w:shd w:val="clear" w:color="auto" w:fill="FFFFFF"/>
        <w:spacing w:before="0" w:line="240" w:lineRule="auto"/>
        <w:ind w:firstLine="709"/>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Уважаемые участники Конкурса! Вам предлагается написать эссе на тему «Телефон доверия – наш помощник», в котором Вы можете поделиться личным опытом обращения за помощью к специалисту Телефона доверия, либо описать своё мнение, свой взгляд на то, как Телефон доверия может помочь человеку.</w:t>
      </w:r>
    </w:p>
    <w:p w:rsidR="00E84EB0" w:rsidRDefault="00E84EB0" w:rsidP="00E84EB0">
      <w:pPr>
        <w:pStyle w:val="2"/>
        <w:shd w:val="clear" w:color="auto" w:fill="FFFFFF"/>
        <w:spacing w:before="0" w:line="240" w:lineRule="auto"/>
        <w:ind w:firstLine="709"/>
        <w:jc w:val="both"/>
        <w:rPr>
          <w:rFonts w:ascii="Times New Roman" w:hAnsi="Times New Roman" w:cs="Times New Roman"/>
          <w:b w:val="0"/>
          <w:color w:val="000000" w:themeColor="text1"/>
          <w:sz w:val="24"/>
          <w:szCs w:val="24"/>
        </w:rPr>
      </w:pPr>
    </w:p>
    <w:p w:rsidR="00E84EB0" w:rsidRPr="00AD0340" w:rsidRDefault="00E84EB0" w:rsidP="00E84EB0">
      <w:pPr>
        <w:pStyle w:val="2"/>
        <w:shd w:val="clear" w:color="auto" w:fill="FFFFFF"/>
        <w:spacing w:before="0" w:line="240" w:lineRule="auto"/>
        <w:ind w:firstLine="709"/>
        <w:jc w:val="both"/>
        <w:rPr>
          <w:rFonts w:ascii="Times New Roman" w:hAnsi="Times New Roman" w:cs="Times New Roman"/>
          <w:b w:val="0"/>
          <w:i/>
          <w:color w:val="000000" w:themeColor="text1"/>
          <w:sz w:val="24"/>
          <w:szCs w:val="24"/>
          <w:u w:val="single"/>
        </w:rPr>
      </w:pPr>
      <w:r w:rsidRPr="00AD0340">
        <w:rPr>
          <w:rFonts w:ascii="Times New Roman" w:hAnsi="Times New Roman" w:cs="Times New Roman"/>
          <w:b w:val="0"/>
          <w:i/>
          <w:color w:val="000000" w:themeColor="text1"/>
          <w:sz w:val="24"/>
          <w:szCs w:val="24"/>
          <w:u w:val="single"/>
        </w:rPr>
        <w:t>Что такое эссе?</w:t>
      </w:r>
    </w:p>
    <w:p w:rsidR="00E84EB0" w:rsidRDefault="00E84EB0" w:rsidP="00E84EB0">
      <w:pPr>
        <w:pStyle w:val="a4"/>
        <w:shd w:val="clear" w:color="auto" w:fill="FFFFFF"/>
        <w:spacing w:before="0" w:beforeAutospacing="0" w:after="0" w:afterAutospacing="0"/>
        <w:ind w:firstLine="709"/>
        <w:jc w:val="both"/>
        <w:rPr>
          <w:color w:val="000000" w:themeColor="text1"/>
        </w:rPr>
      </w:pPr>
      <w:r w:rsidRPr="001A4CD2">
        <w:rPr>
          <w:color w:val="000000" w:themeColor="text1"/>
        </w:rPr>
        <w:t>Эссе – это прозаический литературный жанр. В переводе с французского означает «очерк» или «набросок». Эссе отражает индивидуальные переживания автора, его взгляд на тот или иной вопрос. Оно не дает исчерпывающий ответ на определенный вопрос, а отражает собственное мнение или впечатление.</w:t>
      </w:r>
    </w:p>
    <w:p w:rsidR="00E84EB0" w:rsidRPr="001A4CD2" w:rsidRDefault="00E84EB0" w:rsidP="00E84EB0">
      <w:pPr>
        <w:pStyle w:val="a4"/>
        <w:shd w:val="clear" w:color="auto" w:fill="FFFFFF"/>
        <w:spacing w:before="0" w:beforeAutospacing="0" w:after="0" w:afterAutospacing="0"/>
        <w:ind w:firstLine="709"/>
        <w:jc w:val="both"/>
        <w:rPr>
          <w:color w:val="000000" w:themeColor="text1"/>
        </w:rPr>
      </w:pPr>
      <w:r>
        <w:rPr>
          <w:color w:val="000000" w:themeColor="text1"/>
        </w:rPr>
        <w:t>«</w:t>
      </w:r>
      <w:r w:rsidRPr="001A4CD2">
        <w:rPr>
          <w:color w:val="000000" w:themeColor="text1"/>
        </w:rPr>
        <w:t>Кр</w:t>
      </w:r>
      <w:r>
        <w:rPr>
          <w:color w:val="000000" w:themeColor="text1"/>
        </w:rPr>
        <w:t>аткая литературная энциклопедия» уточняет: «</w:t>
      </w:r>
      <w:r w:rsidRPr="001A4CD2">
        <w:rPr>
          <w:color w:val="000000" w:themeColor="text1"/>
        </w:rPr>
        <w:t xml:space="preserve">Эссе </w:t>
      </w:r>
      <w:r>
        <w:rPr>
          <w:color w:val="000000" w:themeColor="text1"/>
        </w:rPr>
        <w:t>–</w:t>
      </w:r>
      <w:r w:rsidRPr="001A4CD2">
        <w:rPr>
          <w:color w:val="000000" w:themeColor="text1"/>
        </w:rPr>
        <w:t xml:space="preserve"> это прозаическое сочинение небольшого объема и свободной композиции, трактующее частную тему и представляющее попытку передать индивидуальные впечатления и соображения</w:t>
      </w:r>
      <w:r>
        <w:rPr>
          <w:color w:val="000000" w:themeColor="text1"/>
        </w:rPr>
        <w:t xml:space="preserve">, так или </w:t>
      </w:r>
      <w:proofErr w:type="gramStart"/>
      <w:r>
        <w:rPr>
          <w:color w:val="000000" w:themeColor="text1"/>
        </w:rPr>
        <w:t>иначе</w:t>
      </w:r>
      <w:proofErr w:type="gramEnd"/>
      <w:r>
        <w:rPr>
          <w:color w:val="000000" w:themeColor="text1"/>
        </w:rPr>
        <w:t xml:space="preserve"> с нею связанные»</w:t>
      </w:r>
      <w:r w:rsidRPr="001A4CD2">
        <w:rPr>
          <w:color w:val="000000" w:themeColor="text1"/>
        </w:rPr>
        <w:t>.</w:t>
      </w:r>
    </w:p>
    <w:p w:rsidR="00E84EB0" w:rsidRPr="00AD0340" w:rsidRDefault="00E84EB0" w:rsidP="00E84EB0">
      <w:pPr>
        <w:pStyle w:val="2"/>
        <w:shd w:val="clear" w:color="auto" w:fill="FFFFFF"/>
        <w:spacing w:before="0" w:line="240" w:lineRule="auto"/>
        <w:ind w:firstLine="709"/>
        <w:jc w:val="both"/>
        <w:rPr>
          <w:rFonts w:ascii="Times New Roman" w:hAnsi="Times New Roman" w:cs="Times New Roman"/>
          <w:b w:val="0"/>
          <w:i/>
          <w:color w:val="000000" w:themeColor="text1"/>
          <w:sz w:val="24"/>
          <w:szCs w:val="24"/>
          <w:u w:val="single"/>
        </w:rPr>
      </w:pPr>
      <w:r w:rsidRPr="00AD0340">
        <w:rPr>
          <w:rFonts w:ascii="Times New Roman" w:hAnsi="Times New Roman" w:cs="Times New Roman"/>
          <w:b w:val="0"/>
          <w:i/>
          <w:color w:val="000000" w:themeColor="text1"/>
          <w:sz w:val="24"/>
          <w:szCs w:val="24"/>
          <w:u w:val="single"/>
        </w:rPr>
        <w:t>Характерные черты эссе</w:t>
      </w:r>
    </w:p>
    <w:p w:rsidR="00E84EB0" w:rsidRPr="001A4CD2" w:rsidRDefault="00E84EB0" w:rsidP="00E84EB0">
      <w:pPr>
        <w:pStyle w:val="a4"/>
        <w:shd w:val="clear" w:color="auto" w:fill="FFFFFF"/>
        <w:spacing w:before="0" w:beforeAutospacing="0" w:after="0" w:afterAutospacing="0"/>
        <w:ind w:firstLine="709"/>
        <w:jc w:val="both"/>
        <w:rPr>
          <w:color w:val="000000" w:themeColor="text1"/>
        </w:rPr>
      </w:pPr>
      <w:r w:rsidRPr="001A4CD2">
        <w:rPr>
          <w:color w:val="000000" w:themeColor="text1"/>
        </w:rPr>
        <w:t>Чтобы правильно написать эссе</w:t>
      </w:r>
      <w:r>
        <w:rPr>
          <w:color w:val="000000" w:themeColor="text1"/>
        </w:rPr>
        <w:t>,</w:t>
      </w:r>
      <w:r w:rsidRPr="001A4CD2">
        <w:rPr>
          <w:color w:val="000000" w:themeColor="text1"/>
        </w:rPr>
        <w:t xml:space="preserve"> следует учитывать специфические черты, которые отличают его от других жанров.</w:t>
      </w:r>
    </w:p>
    <w:p w:rsidR="00E84EB0" w:rsidRPr="001A4CD2" w:rsidRDefault="00E84EB0" w:rsidP="00E84EB0">
      <w:pPr>
        <w:pStyle w:val="a4"/>
        <w:shd w:val="clear" w:color="auto" w:fill="FFFFFF"/>
        <w:spacing w:before="0" w:beforeAutospacing="0" w:after="0" w:afterAutospacing="0"/>
        <w:ind w:firstLine="709"/>
        <w:jc w:val="both"/>
        <w:rPr>
          <w:color w:val="000000" w:themeColor="text1"/>
        </w:rPr>
      </w:pPr>
      <w:r w:rsidRPr="001A4CD2">
        <w:rPr>
          <w:color w:val="000000" w:themeColor="text1"/>
        </w:rPr>
        <w:t>Основные признаки эссе:</w:t>
      </w:r>
    </w:p>
    <w:p w:rsidR="00E84EB0" w:rsidRPr="001A4CD2" w:rsidRDefault="00E84EB0" w:rsidP="00E84EB0">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1A4CD2">
        <w:rPr>
          <w:rFonts w:ascii="Times New Roman" w:hAnsi="Times New Roman" w:cs="Times New Roman"/>
          <w:color w:val="000000" w:themeColor="text1"/>
          <w:sz w:val="24"/>
          <w:szCs w:val="24"/>
        </w:rPr>
        <w:t>Наличие определенной узкой темы, которая содержит проблему и побуждает читателя к размышлению.</w:t>
      </w:r>
    </w:p>
    <w:p w:rsidR="00E84EB0" w:rsidRPr="001A4CD2" w:rsidRDefault="00E84EB0" w:rsidP="00E84EB0">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1A4CD2">
        <w:rPr>
          <w:rFonts w:ascii="Times New Roman" w:hAnsi="Times New Roman" w:cs="Times New Roman"/>
          <w:color w:val="000000" w:themeColor="text1"/>
          <w:sz w:val="24"/>
          <w:szCs w:val="24"/>
        </w:rPr>
        <w:t>Субъективная авторская позиция. Эссе отличает именно наличие авторского взгляда на существующую проблему, его отношение к миру, речь и мышление.</w:t>
      </w:r>
    </w:p>
    <w:p w:rsidR="00E84EB0" w:rsidRPr="001A4CD2" w:rsidRDefault="00E84EB0" w:rsidP="00E84EB0">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1A4CD2">
        <w:rPr>
          <w:rFonts w:ascii="Times New Roman" w:hAnsi="Times New Roman" w:cs="Times New Roman"/>
          <w:color w:val="000000" w:themeColor="text1"/>
          <w:sz w:val="24"/>
          <w:szCs w:val="24"/>
        </w:rPr>
        <w:t>Разговорный стиль написания. Следует избегать сложных формулировок, слишком длинных предложений. Важно придерживаться непринужденного стиля для установления контакта с читателем. При этом важно не перестараться, превратив эссе в некачественный текст, полный сленга. Правильный эмоциональный окрас тексту придадут короткие, простые и понятные предложения, использование разной интонации в предложениях.</w:t>
      </w:r>
    </w:p>
    <w:p w:rsidR="00E84EB0" w:rsidRPr="001A4CD2" w:rsidRDefault="00E84EB0" w:rsidP="00E84EB0">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1A4CD2">
        <w:rPr>
          <w:rFonts w:ascii="Times New Roman" w:hAnsi="Times New Roman" w:cs="Times New Roman"/>
          <w:color w:val="000000" w:themeColor="text1"/>
          <w:sz w:val="24"/>
          <w:szCs w:val="24"/>
        </w:rPr>
        <w:t>Подробный анализ проблемы. Собственную точку зрения необходимо аргументировать, опираясь на фактический материал.</w:t>
      </w:r>
    </w:p>
    <w:p w:rsidR="00E84EB0" w:rsidRPr="001A4CD2" w:rsidRDefault="00E84EB0" w:rsidP="00E84EB0">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1A4CD2">
        <w:rPr>
          <w:rFonts w:ascii="Times New Roman" w:hAnsi="Times New Roman" w:cs="Times New Roman"/>
          <w:color w:val="000000" w:themeColor="text1"/>
          <w:sz w:val="24"/>
          <w:szCs w:val="24"/>
        </w:rPr>
        <w:t>Относительная краткость изложения. Ограничений по количеству страниц не существует, однако эссе отличается небольшим объемом</w:t>
      </w:r>
      <w:r>
        <w:rPr>
          <w:rFonts w:ascii="Times New Roman" w:hAnsi="Times New Roman" w:cs="Times New Roman"/>
          <w:color w:val="000000" w:themeColor="text1"/>
          <w:sz w:val="24"/>
          <w:szCs w:val="24"/>
        </w:rPr>
        <w:t xml:space="preserve"> (от 3 до 7 страниц)</w:t>
      </w:r>
      <w:r w:rsidRPr="001A4CD2">
        <w:rPr>
          <w:rFonts w:ascii="Times New Roman" w:hAnsi="Times New Roman" w:cs="Times New Roman"/>
          <w:color w:val="000000" w:themeColor="text1"/>
          <w:sz w:val="24"/>
          <w:szCs w:val="24"/>
        </w:rPr>
        <w:t>.</w:t>
      </w:r>
    </w:p>
    <w:p w:rsidR="00E84EB0" w:rsidRPr="001A4CD2" w:rsidRDefault="00E84EB0" w:rsidP="00E84EB0">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1A4CD2">
        <w:rPr>
          <w:rFonts w:ascii="Times New Roman" w:hAnsi="Times New Roman" w:cs="Times New Roman"/>
          <w:color w:val="000000" w:themeColor="text1"/>
          <w:sz w:val="24"/>
          <w:szCs w:val="24"/>
        </w:rPr>
        <w:t>Свободное построение. Эссе носит характер изложения, который не вписывается в какие-то определенные рамки. Построение подчиняется своей логике, которой придерживается автор, стремясь рассмотреть проблему с разных сторон.</w:t>
      </w:r>
    </w:p>
    <w:p w:rsidR="00E84EB0" w:rsidRPr="001A4CD2" w:rsidRDefault="00E84EB0" w:rsidP="00E84EB0">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1A4CD2">
        <w:rPr>
          <w:rFonts w:ascii="Times New Roman" w:hAnsi="Times New Roman" w:cs="Times New Roman"/>
          <w:color w:val="000000" w:themeColor="text1"/>
          <w:sz w:val="24"/>
          <w:szCs w:val="24"/>
        </w:rPr>
        <w:t>Логика изложения. Несмотря на свободную композицию, эссе должно обладать внутренним единством, согласованностью утверждений автора, выражающих его мнение.</w:t>
      </w:r>
    </w:p>
    <w:p w:rsidR="00E84EB0" w:rsidRPr="001A4CD2" w:rsidRDefault="00E84EB0" w:rsidP="00E84EB0">
      <w:pPr>
        <w:pStyle w:val="a4"/>
        <w:shd w:val="clear" w:color="auto" w:fill="FFFFFF"/>
        <w:spacing w:before="0" w:beforeAutospacing="0" w:after="0" w:afterAutospacing="0"/>
        <w:ind w:firstLine="709"/>
        <w:jc w:val="both"/>
        <w:rPr>
          <w:color w:val="000000" w:themeColor="text1"/>
        </w:rPr>
      </w:pPr>
      <w:r w:rsidRPr="001A4CD2">
        <w:rPr>
          <w:color w:val="000000" w:themeColor="text1"/>
        </w:rPr>
        <w:t>Таким образом, эссе отличается особым стилем повествования, его цель – побудить читателя к размышлениям. Автор не настаивает на своей точке зрения, а как бы приглашает читателя обдумать и обсудить ее.</w:t>
      </w:r>
    </w:p>
    <w:p w:rsidR="00E84EB0" w:rsidRPr="00AD0340" w:rsidRDefault="00E84EB0" w:rsidP="00E84EB0">
      <w:pPr>
        <w:pStyle w:val="3"/>
        <w:shd w:val="clear" w:color="auto" w:fill="FFFFFF"/>
        <w:spacing w:before="0" w:line="240" w:lineRule="auto"/>
        <w:ind w:firstLine="709"/>
        <w:jc w:val="both"/>
        <w:rPr>
          <w:rFonts w:ascii="Times New Roman" w:hAnsi="Times New Roman" w:cs="Times New Roman"/>
          <w:b w:val="0"/>
          <w:i/>
          <w:color w:val="000000" w:themeColor="text1"/>
          <w:sz w:val="24"/>
          <w:szCs w:val="24"/>
          <w:u w:val="single"/>
        </w:rPr>
      </w:pPr>
      <w:r w:rsidRPr="00AD0340">
        <w:rPr>
          <w:rFonts w:ascii="Times New Roman" w:hAnsi="Times New Roman" w:cs="Times New Roman"/>
          <w:b w:val="0"/>
          <w:i/>
          <w:color w:val="000000" w:themeColor="text1"/>
          <w:sz w:val="24"/>
          <w:szCs w:val="24"/>
          <w:u w:val="single"/>
        </w:rPr>
        <w:t>Из чего состоит структура эссе</w:t>
      </w:r>
    </w:p>
    <w:p w:rsidR="00E84EB0" w:rsidRPr="001A4CD2" w:rsidRDefault="00E84EB0" w:rsidP="00E84EB0">
      <w:pPr>
        <w:pStyle w:val="a4"/>
        <w:shd w:val="clear" w:color="auto" w:fill="FFFFFF"/>
        <w:spacing w:before="0" w:beforeAutospacing="0" w:after="0" w:afterAutospacing="0"/>
        <w:ind w:firstLine="709"/>
        <w:jc w:val="both"/>
        <w:rPr>
          <w:color w:val="000000" w:themeColor="text1"/>
        </w:rPr>
      </w:pPr>
      <w:r w:rsidRPr="001A4CD2">
        <w:rPr>
          <w:color w:val="000000" w:themeColor="text1"/>
        </w:rPr>
        <w:t>Порядок написания эссе обычно сводится к трем шагам.</w:t>
      </w:r>
    </w:p>
    <w:p w:rsidR="00E84EB0" w:rsidRPr="001A4CD2" w:rsidRDefault="00E84EB0" w:rsidP="00E84EB0">
      <w:pPr>
        <w:numPr>
          <w:ilvl w:val="0"/>
          <w:numId w:val="4"/>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1A4CD2">
        <w:rPr>
          <w:rFonts w:ascii="Times New Roman" w:hAnsi="Times New Roman" w:cs="Times New Roman"/>
          <w:color w:val="000000" w:themeColor="text1"/>
          <w:sz w:val="24"/>
          <w:szCs w:val="24"/>
        </w:rPr>
        <w:t>Вступительная часть</w:t>
      </w:r>
    </w:p>
    <w:p w:rsidR="00E84EB0" w:rsidRPr="001A4CD2" w:rsidRDefault="00E84EB0" w:rsidP="00E84EB0">
      <w:pPr>
        <w:pStyle w:val="a4"/>
        <w:shd w:val="clear" w:color="auto" w:fill="FFFFFF"/>
        <w:spacing w:before="0" w:beforeAutospacing="0" w:after="0" w:afterAutospacing="0"/>
        <w:ind w:firstLine="709"/>
        <w:jc w:val="both"/>
        <w:rPr>
          <w:color w:val="000000" w:themeColor="text1"/>
        </w:rPr>
      </w:pPr>
      <w:r w:rsidRPr="001A4CD2">
        <w:rPr>
          <w:color w:val="000000" w:themeColor="text1"/>
        </w:rPr>
        <w:t>Как и любая письменная работа, эссе содержит вступительную часть или введение.</w:t>
      </w:r>
    </w:p>
    <w:p w:rsidR="00E84EB0" w:rsidRPr="001A4CD2" w:rsidRDefault="00E84EB0" w:rsidP="00E84EB0">
      <w:pPr>
        <w:pStyle w:val="a4"/>
        <w:shd w:val="clear" w:color="auto" w:fill="FFFFFF"/>
        <w:spacing w:before="0" w:beforeAutospacing="0" w:after="0" w:afterAutospacing="0"/>
        <w:ind w:firstLine="709"/>
        <w:jc w:val="both"/>
        <w:rPr>
          <w:color w:val="000000" w:themeColor="text1"/>
        </w:rPr>
      </w:pPr>
      <w:r w:rsidRPr="001A4CD2">
        <w:rPr>
          <w:color w:val="000000" w:themeColor="text1"/>
        </w:rPr>
        <w:t>Хорошо написанное введение заставляет читателя заинтересоваться и прочитать эссе до конца. Вступительная часть может содержать формулировку проблемы и ее суть, риторический</w:t>
      </w:r>
      <w:r>
        <w:rPr>
          <w:color w:val="000000" w:themeColor="text1"/>
        </w:rPr>
        <w:t xml:space="preserve"> вопрос, цитату и т.д. В</w:t>
      </w:r>
      <w:r w:rsidRPr="001A4CD2">
        <w:rPr>
          <w:color w:val="000000" w:themeColor="text1"/>
        </w:rPr>
        <w:t xml:space="preserve">ажно создать особый эмоциональный настрой и </w:t>
      </w:r>
      <w:r w:rsidRPr="001A4CD2">
        <w:rPr>
          <w:color w:val="000000" w:themeColor="text1"/>
        </w:rPr>
        <w:lastRenderedPageBreak/>
        <w:t>подвести читателя к рассматриваемой проблеме</w:t>
      </w:r>
      <w:proofErr w:type="gramStart"/>
      <w:r w:rsidRPr="001A4CD2">
        <w:rPr>
          <w:color w:val="000000" w:themeColor="text1"/>
        </w:rPr>
        <w:t>.</w:t>
      </w:r>
      <w:proofErr w:type="gramEnd"/>
      <w:r>
        <w:rPr>
          <w:color w:val="000000" w:themeColor="text1"/>
        </w:rPr>
        <w:t xml:space="preserve"> </w:t>
      </w:r>
      <w:proofErr w:type="gramStart"/>
      <w:r>
        <w:rPr>
          <w:color w:val="000000" w:themeColor="text1"/>
        </w:rPr>
        <w:t>н</w:t>
      </w:r>
      <w:proofErr w:type="gramEnd"/>
      <w:r w:rsidRPr="001A4CD2">
        <w:rPr>
          <w:color w:val="000000" w:themeColor="text1"/>
        </w:rPr>
        <w:t xml:space="preserve">ачните с главной идеи или яркой фразы. Задача </w:t>
      </w:r>
      <w:r>
        <w:rPr>
          <w:color w:val="000000" w:themeColor="text1"/>
        </w:rPr>
        <w:t>–</w:t>
      </w:r>
      <w:r w:rsidRPr="001A4CD2">
        <w:rPr>
          <w:color w:val="000000" w:themeColor="text1"/>
        </w:rPr>
        <w:t xml:space="preserve"> сразу захватить внимание читателя (слушателя). Здесь часто применяется сравнительная аллегория, когда неожиданный факт или событие связывается с основной темой эссе.</w:t>
      </w:r>
    </w:p>
    <w:p w:rsidR="00E84EB0" w:rsidRPr="001A4CD2" w:rsidRDefault="00E84EB0" w:rsidP="00E84EB0">
      <w:pPr>
        <w:numPr>
          <w:ilvl w:val="0"/>
          <w:numId w:val="5"/>
        </w:numPr>
        <w:shd w:val="clear" w:color="auto" w:fill="FFFFFF"/>
        <w:spacing w:after="0" w:line="240" w:lineRule="auto"/>
        <w:ind w:left="0" w:firstLine="709"/>
        <w:jc w:val="both"/>
        <w:rPr>
          <w:rFonts w:ascii="Times New Roman" w:hAnsi="Times New Roman" w:cs="Times New Roman"/>
          <w:color w:val="000000" w:themeColor="text1"/>
          <w:sz w:val="24"/>
          <w:szCs w:val="24"/>
        </w:rPr>
      </w:pPr>
      <w:r w:rsidRPr="001A4CD2">
        <w:rPr>
          <w:rFonts w:ascii="Times New Roman" w:hAnsi="Times New Roman" w:cs="Times New Roman"/>
          <w:color w:val="000000" w:themeColor="text1"/>
          <w:sz w:val="24"/>
          <w:szCs w:val="24"/>
        </w:rPr>
        <w:t>Основная часть</w:t>
      </w:r>
    </w:p>
    <w:p w:rsidR="00E84EB0" w:rsidRPr="001A4CD2" w:rsidRDefault="00E84EB0" w:rsidP="00E84EB0">
      <w:pPr>
        <w:pStyle w:val="a4"/>
        <w:shd w:val="clear" w:color="auto" w:fill="FFFFFF"/>
        <w:spacing w:before="0" w:beforeAutospacing="0" w:after="0" w:afterAutospacing="0"/>
        <w:ind w:firstLine="709"/>
        <w:jc w:val="both"/>
        <w:rPr>
          <w:color w:val="000000" w:themeColor="text1"/>
        </w:rPr>
      </w:pPr>
      <w:r w:rsidRPr="001A4CD2">
        <w:rPr>
          <w:color w:val="000000" w:themeColor="text1"/>
        </w:rPr>
        <w:t>В основной части можно привести разные точки зрения по рассматриваемой проб</w:t>
      </w:r>
      <w:r>
        <w:rPr>
          <w:color w:val="000000" w:themeColor="text1"/>
        </w:rPr>
        <w:t>леме, затронуть историю вопроса, описать личный опыт.</w:t>
      </w:r>
    </w:p>
    <w:p w:rsidR="00E84EB0" w:rsidRPr="001A4CD2" w:rsidRDefault="00E84EB0" w:rsidP="00E84EB0">
      <w:pPr>
        <w:pStyle w:val="a4"/>
        <w:shd w:val="clear" w:color="auto" w:fill="FFFFFF"/>
        <w:spacing w:before="0" w:beforeAutospacing="0" w:after="0" w:afterAutospacing="0"/>
        <w:ind w:firstLine="709"/>
        <w:jc w:val="both"/>
        <w:rPr>
          <w:color w:val="000000" w:themeColor="text1"/>
        </w:rPr>
      </w:pPr>
      <w:r w:rsidRPr="001A4CD2">
        <w:rPr>
          <w:color w:val="000000" w:themeColor="text1"/>
        </w:rPr>
        <w:t>Обычно основная часть состоит из нескольких подпунктов, каждый из которых состоит из трех разделов: </w:t>
      </w:r>
      <w:r w:rsidRPr="001A4CD2">
        <w:rPr>
          <w:color w:val="000000" w:themeColor="text1"/>
          <w:u w:val="single"/>
        </w:rPr>
        <w:t>тезис</w:t>
      </w:r>
      <w:r w:rsidRPr="001A4CD2">
        <w:rPr>
          <w:color w:val="000000" w:themeColor="text1"/>
        </w:rPr>
        <w:t> (доказываемое суждение), </w:t>
      </w:r>
      <w:r w:rsidRPr="001A4CD2">
        <w:rPr>
          <w:color w:val="000000" w:themeColor="text1"/>
          <w:u w:val="single"/>
        </w:rPr>
        <w:t>обоснование</w:t>
      </w:r>
      <w:r w:rsidRPr="001A4CD2">
        <w:rPr>
          <w:color w:val="000000" w:themeColor="text1"/>
        </w:rPr>
        <w:t> (аргументы, используемые для доказательства тезиса), </w:t>
      </w:r>
      <w:proofErr w:type="spellStart"/>
      <w:r w:rsidRPr="001A4CD2">
        <w:rPr>
          <w:color w:val="000000" w:themeColor="text1"/>
          <w:u w:val="single"/>
        </w:rPr>
        <w:t>подвывод</w:t>
      </w:r>
      <w:proofErr w:type="spellEnd"/>
      <w:r w:rsidRPr="001A4CD2">
        <w:rPr>
          <w:color w:val="000000" w:themeColor="text1"/>
        </w:rPr>
        <w:t> (частичный ответ на главный вопрос).</w:t>
      </w:r>
    </w:p>
    <w:p w:rsidR="00E84EB0" w:rsidRPr="001A4CD2" w:rsidRDefault="00E84EB0" w:rsidP="00E84EB0">
      <w:pPr>
        <w:pStyle w:val="a4"/>
        <w:shd w:val="clear" w:color="auto" w:fill="FFFFFF"/>
        <w:spacing w:before="0" w:beforeAutospacing="0" w:after="0" w:afterAutospacing="0"/>
        <w:ind w:firstLine="709"/>
        <w:jc w:val="both"/>
        <w:rPr>
          <w:color w:val="000000" w:themeColor="text1"/>
        </w:rPr>
      </w:pPr>
      <w:r w:rsidRPr="001A4CD2">
        <w:rPr>
          <w:color w:val="000000" w:themeColor="text1"/>
        </w:rPr>
        <w:t>Аргументами являются суждения, высказываемые с целью убеждения читателя в истинности определенной точки зрения. Это могут быть различные ситуации из жизни, мнения ученых, доказательства и т.д.</w:t>
      </w:r>
    </w:p>
    <w:p w:rsidR="00E84EB0" w:rsidRPr="001A4CD2" w:rsidRDefault="00E84EB0" w:rsidP="00E84EB0">
      <w:pPr>
        <w:pStyle w:val="a4"/>
        <w:numPr>
          <w:ilvl w:val="0"/>
          <w:numId w:val="5"/>
        </w:numPr>
        <w:shd w:val="clear" w:color="auto" w:fill="FFFFFF"/>
        <w:spacing w:before="0" w:beforeAutospacing="0" w:after="0" w:afterAutospacing="0"/>
        <w:ind w:left="0" w:firstLine="709"/>
        <w:jc w:val="both"/>
        <w:rPr>
          <w:color w:val="000000" w:themeColor="text1"/>
        </w:rPr>
      </w:pPr>
      <w:r w:rsidRPr="001A4CD2">
        <w:rPr>
          <w:color w:val="000000" w:themeColor="text1"/>
        </w:rPr>
        <w:t>В заключении объединяются все выводы, сделанные по каждому тезису, представленному в основной части. Читатель должен прийти к логическому выводу на основании приведенных аргументов. В заключе</w:t>
      </w:r>
      <w:r>
        <w:rPr>
          <w:color w:val="000000" w:themeColor="text1"/>
        </w:rPr>
        <w:t>нии</w:t>
      </w:r>
      <w:r w:rsidRPr="001A4CD2">
        <w:rPr>
          <w:color w:val="000000" w:themeColor="text1"/>
        </w:rPr>
        <w:t xml:space="preserve"> заново приводится проблема и делается заключительный вывод.</w:t>
      </w:r>
    </w:p>
    <w:p w:rsidR="00E84EB0" w:rsidRPr="001A4CD2" w:rsidRDefault="00E84EB0" w:rsidP="00E84EB0">
      <w:pPr>
        <w:pStyle w:val="a4"/>
        <w:shd w:val="clear" w:color="auto" w:fill="FFFFFF"/>
        <w:spacing w:before="0" w:beforeAutospacing="0" w:after="0" w:afterAutospacing="0"/>
        <w:ind w:firstLine="709"/>
        <w:jc w:val="both"/>
        <w:rPr>
          <w:color w:val="000000" w:themeColor="text1"/>
        </w:rPr>
      </w:pPr>
      <w:r w:rsidRPr="001A4CD2">
        <w:rPr>
          <w:color w:val="000000" w:themeColor="text1"/>
        </w:rPr>
        <w:t>Если цель вступительной части – заинтересовать читателя, то цель последних предложений – добавить целостность общей картине, оставить произведение в памяти читателя и натолкнуть на размышления.</w:t>
      </w:r>
    </w:p>
    <w:p w:rsidR="00E84EB0" w:rsidRPr="001A4CD2" w:rsidRDefault="00E84EB0" w:rsidP="00E84EB0">
      <w:pPr>
        <w:pStyle w:val="a4"/>
        <w:shd w:val="clear" w:color="auto" w:fill="FFFFFF"/>
        <w:spacing w:before="0" w:beforeAutospacing="0" w:after="0" w:afterAutospacing="0"/>
        <w:ind w:firstLine="709"/>
        <w:jc w:val="both"/>
        <w:rPr>
          <w:color w:val="000000" w:themeColor="text1"/>
        </w:rPr>
      </w:pPr>
      <w:r w:rsidRPr="001A4CD2">
        <w:rPr>
          <w:color w:val="000000" w:themeColor="text1"/>
        </w:rPr>
        <w:t>Вся прелесть жанра эссе состоит в отсутствии жестких ограничений. Полная свобода творчества, возможность высказать свой взгляд и поделиться своими размышлениями, нестандартным решением проблемы – это черты, присущие эссе, делающие этот жанр привлекательным для человека творческого, генерирующего оригинальные идеи.</w:t>
      </w:r>
    </w:p>
    <w:p w:rsidR="00015711" w:rsidRDefault="00015711"/>
    <w:sectPr w:rsidR="00015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5127"/>
    <w:multiLevelType w:val="multilevel"/>
    <w:tmpl w:val="0F0A7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620AF3"/>
    <w:multiLevelType w:val="multilevel"/>
    <w:tmpl w:val="85685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98503D"/>
    <w:multiLevelType w:val="hybridMultilevel"/>
    <w:tmpl w:val="D026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D02D14"/>
    <w:multiLevelType w:val="hybridMultilevel"/>
    <w:tmpl w:val="8C2C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141D1"/>
    <w:multiLevelType w:val="multilevel"/>
    <w:tmpl w:val="7CD6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4EB0"/>
    <w:rsid w:val="00015711"/>
    <w:rsid w:val="00E84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84EB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E84EB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4EB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E84EB0"/>
    <w:rPr>
      <w:rFonts w:asciiTheme="majorHAnsi" w:eastAsiaTheme="majorEastAsia" w:hAnsiTheme="majorHAnsi" w:cstheme="majorBidi"/>
      <w:b/>
      <w:bCs/>
      <w:color w:val="4F81BD" w:themeColor="accent1"/>
      <w:lang w:eastAsia="en-US"/>
    </w:rPr>
  </w:style>
  <w:style w:type="paragraph" w:styleId="a3">
    <w:name w:val="List Paragraph"/>
    <w:basedOn w:val="a"/>
    <w:uiPriority w:val="34"/>
    <w:qFormat/>
    <w:rsid w:val="00E84EB0"/>
    <w:pPr>
      <w:ind w:left="720"/>
      <w:contextualSpacing/>
    </w:pPr>
    <w:rPr>
      <w:rFonts w:ascii="Calibri" w:eastAsia="Calibri" w:hAnsi="Calibri" w:cs="Times New Roman"/>
      <w:lang w:eastAsia="en-US"/>
    </w:rPr>
  </w:style>
  <w:style w:type="paragraph" w:customStyle="1" w:styleId="Default">
    <w:name w:val="Default"/>
    <w:rsid w:val="00E84E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Normal (Web)"/>
    <w:basedOn w:val="a"/>
    <w:uiPriority w:val="99"/>
    <w:rsid w:val="00E84EB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E84EB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84EB0"/>
    <w:rPr>
      <w:color w:val="0000FF" w:themeColor="hyperlink"/>
      <w:u w:val="single"/>
    </w:rPr>
  </w:style>
  <w:style w:type="character" w:customStyle="1" w:styleId="21">
    <w:name w:val="Основной текст (2)_"/>
    <w:link w:val="210"/>
    <w:rsid w:val="00E84EB0"/>
    <w:rPr>
      <w:shd w:val="clear" w:color="auto" w:fill="FFFFFF"/>
    </w:rPr>
  </w:style>
  <w:style w:type="paragraph" w:customStyle="1" w:styleId="210">
    <w:name w:val="Основной текст (2)1"/>
    <w:basedOn w:val="a"/>
    <w:link w:val="21"/>
    <w:rsid w:val="00E84EB0"/>
    <w:pPr>
      <w:widowControl w:val="0"/>
      <w:shd w:val="clear" w:color="auto" w:fill="FFFFFF"/>
      <w:spacing w:after="300" w:line="24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9;&#1077;&#1084;&#1100;&#1103;48.&#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9;&#1077;&#1084;&#1100;&#1103;48.&#1088;&#1092;" TargetMode="External"/><Relationship Id="rId5" Type="http://schemas.openxmlformats.org/officeDocument/2006/relationships/hyperlink" Target="mailto:centr-7y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2523</Words>
  <Characters>14384</Characters>
  <Application>Microsoft Office Word</Application>
  <DocSecurity>0</DocSecurity>
  <Lines>119</Lines>
  <Paragraphs>33</Paragraphs>
  <ScaleCrop>false</ScaleCrop>
  <Company>Reanimator Extreme Edition</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2020-04-26T12:48:00Z</dcterms:created>
  <dcterms:modified xsi:type="dcterms:W3CDTF">2020-04-26T12:57:00Z</dcterms:modified>
</cp:coreProperties>
</file>