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8A" w:rsidRDefault="00AA5A8A" w:rsidP="002C1D73">
      <w:pPr>
        <w:spacing w:after="0" w:line="240" w:lineRule="auto"/>
        <w:jc w:val="center"/>
        <w:rPr>
          <w:rFonts w:ascii="Times New Roman" w:hAnsi="Times New Roman" w:cs="Times New Roman"/>
          <w:b/>
          <w:bCs/>
          <w:i/>
          <w:iCs/>
          <w:sz w:val="28"/>
          <w:szCs w:val="28"/>
        </w:rPr>
      </w:pPr>
      <w:r w:rsidRPr="00E60B6D">
        <w:rPr>
          <w:rFonts w:ascii="Times New Roman" w:hAnsi="Times New Roman" w:cs="Times New Roman"/>
          <w:b/>
          <w:bCs/>
          <w:i/>
          <w:iCs/>
          <w:sz w:val="28"/>
          <w:szCs w:val="28"/>
        </w:rPr>
        <w:t xml:space="preserve">Памятка родителям </w:t>
      </w:r>
      <w:r w:rsidR="006C1731">
        <w:rPr>
          <w:rFonts w:ascii="Times New Roman" w:hAnsi="Times New Roman" w:cs="Times New Roman"/>
          <w:b/>
          <w:bCs/>
          <w:i/>
          <w:iCs/>
          <w:sz w:val="28"/>
          <w:szCs w:val="28"/>
        </w:rPr>
        <w:t>«</w:t>
      </w:r>
      <w:r w:rsidRPr="00E60B6D">
        <w:rPr>
          <w:rFonts w:ascii="Times New Roman" w:hAnsi="Times New Roman" w:cs="Times New Roman"/>
          <w:b/>
          <w:bCs/>
          <w:i/>
          <w:iCs/>
          <w:sz w:val="28"/>
          <w:szCs w:val="28"/>
        </w:rPr>
        <w:t>трудновоспитуемы</w:t>
      </w:r>
      <w:r w:rsidR="002C1D73">
        <w:rPr>
          <w:rFonts w:ascii="Times New Roman" w:hAnsi="Times New Roman" w:cs="Times New Roman"/>
          <w:b/>
          <w:bCs/>
          <w:i/>
          <w:iCs/>
          <w:sz w:val="28"/>
          <w:szCs w:val="28"/>
        </w:rPr>
        <w:t>х</w:t>
      </w:r>
      <w:r w:rsidR="006C1731">
        <w:rPr>
          <w:rFonts w:ascii="Times New Roman" w:hAnsi="Times New Roman" w:cs="Times New Roman"/>
          <w:b/>
          <w:bCs/>
          <w:i/>
          <w:iCs/>
          <w:sz w:val="28"/>
          <w:szCs w:val="28"/>
        </w:rPr>
        <w:t>»</w:t>
      </w:r>
      <w:r w:rsidRPr="00E60B6D">
        <w:rPr>
          <w:rFonts w:ascii="Times New Roman" w:hAnsi="Times New Roman" w:cs="Times New Roman"/>
          <w:b/>
          <w:bCs/>
          <w:i/>
          <w:iCs/>
          <w:sz w:val="28"/>
          <w:szCs w:val="28"/>
        </w:rPr>
        <w:t xml:space="preserve"> подростков</w:t>
      </w:r>
    </w:p>
    <w:p w:rsidR="002C1D73" w:rsidRPr="00E60B6D" w:rsidRDefault="002C1D73" w:rsidP="002C1D73">
      <w:pPr>
        <w:spacing w:after="0" w:line="240" w:lineRule="auto"/>
        <w:jc w:val="center"/>
        <w:rPr>
          <w:rFonts w:ascii="Times New Roman" w:hAnsi="Times New Roman" w:cs="Times New Roman"/>
          <w:sz w:val="28"/>
          <w:szCs w:val="28"/>
        </w:rPr>
      </w:pP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Отнеситесь к проблеме «трудного» ребенка, прежде всего с позиции понимания трудностей самого ребенка.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полную неуспешность ребенка.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b/>
          <w:bCs/>
          <w:i/>
          <w:iCs/>
          <w:sz w:val="28"/>
          <w:szCs w:val="28"/>
        </w:rPr>
        <w:t>Рекомендации для родителей «трудных» подростков»</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Старайтесь похвалить ребенка за любое изменение к лучшему в его поведении, даже если оно весьма незначительно.</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Помните, что, прибегая чаще к похвале, Вы способствуете развитию у ребенка уверенности в себе.</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Старайтесь научить ребенка, как исправить неправильный поступок. Разговаривайте с ребенком в тоне уважения и сотрудничества.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Вовлекайте ребенка в процесс принятия решения.</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Помните, что являетесь для ребенка образцом правильного поведения.</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Нельзя ожидать от ребенка выполнения того, что он не в состоянии сделать.</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Воздерживайтесь от заявлений, что ребенок ни к чему не пригоден, от грубостей в стиле «гадкий, бестолковый». Оценивайте сам поступок, а не того, кто его совершил.</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Используйте любую возможность, чтобы выказать ребенку свою любовь.</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Помните, что ребенок охотнее подчиняется правилам, в установлении которых он принимал участие.</w:t>
      </w:r>
    </w:p>
    <w:p w:rsidR="00AA5A8A" w:rsidRPr="00E60B6D" w:rsidRDefault="00AA5A8A" w:rsidP="00AA5A8A">
      <w:pPr>
        <w:spacing w:after="0" w:line="240" w:lineRule="auto"/>
        <w:ind w:firstLine="540"/>
        <w:jc w:val="both"/>
        <w:rPr>
          <w:rFonts w:ascii="Times New Roman" w:hAnsi="Times New Roman" w:cs="Times New Roman"/>
          <w:b/>
          <w:bCs/>
          <w:i/>
          <w:iCs/>
          <w:sz w:val="28"/>
          <w:szCs w:val="28"/>
        </w:rPr>
      </w:pP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b/>
          <w:bCs/>
          <w:i/>
          <w:iCs/>
          <w:sz w:val="28"/>
          <w:szCs w:val="28"/>
        </w:rPr>
        <w:t>«Трудный подросток». Что же делать родителям?</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Чтобы не заводить ваши отношения с подростком в тупик, обратите внимание на следующие советы:</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lastRenderedPageBreak/>
        <w:t>  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Необходимо найти сильные стороны или, лучше сказать, качества подростка и правильно их использовать, развивать, давая ему посильные задания.</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Усильте познавательный интерес подростка. Вовлекайте сына или дочь в разные виды деятельности, но держите ситуацию под постоянным контролем.</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2C7759" w:rsidRDefault="002C7759" w:rsidP="00AA5A8A">
      <w:pPr>
        <w:spacing w:after="0" w:line="240" w:lineRule="auto"/>
        <w:ind w:firstLine="540"/>
        <w:jc w:val="both"/>
        <w:rPr>
          <w:rFonts w:ascii="Times New Roman" w:hAnsi="Times New Roman" w:cs="Times New Roman"/>
          <w:b/>
          <w:bCs/>
          <w:i/>
          <w:iCs/>
          <w:sz w:val="28"/>
          <w:szCs w:val="28"/>
        </w:rPr>
      </w:pP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b/>
          <w:bCs/>
          <w:i/>
          <w:iCs/>
          <w:sz w:val="28"/>
          <w:szCs w:val="28"/>
        </w:rPr>
        <w:t>Чего НЕ следует делать по отношению к подростку?</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допускайте как неуважения к себе со стороны подростка, так и грубости по отношению к нему.</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требуйте немедленного и слепого послушания, не применяйте угроз и не унижайте детей.</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начинайте разговоры с обвинений и не перебивайте, когда ребёнок объясняет свои поступки.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Не подкупайте подростка и не вымогайте силой обещание не делать то, что вам не нравится.</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Не отступайте от введённых в семье правил и традиций, разве что в необычных случаях.</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Не ревнуйте сына или дочь к друзьям, принимайте </w:t>
      </w:r>
      <w:proofErr w:type="gramStart"/>
      <w:r w:rsidRPr="00E60B6D">
        <w:rPr>
          <w:rFonts w:ascii="Times New Roman" w:hAnsi="Times New Roman" w:cs="Times New Roman"/>
          <w:sz w:val="28"/>
          <w:szCs w:val="28"/>
        </w:rPr>
        <w:t>из</w:t>
      </w:r>
      <w:proofErr w:type="gramEnd"/>
      <w:r w:rsidRPr="00E60B6D">
        <w:rPr>
          <w:rFonts w:ascii="Times New Roman" w:hAnsi="Times New Roman" w:cs="Times New Roman"/>
          <w:sz w:val="28"/>
          <w:szCs w:val="28"/>
        </w:rPr>
        <w:t xml:space="preserve"> в своём доме и старайтесь познакомиться поближе.</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давайте негативную оценку объекту внимания подростка, даже если выбор Вам не по душе.</w:t>
      </w:r>
    </w:p>
    <w:p w:rsidR="00AA5A8A" w:rsidRPr="00E60B6D" w:rsidRDefault="00AA5A8A" w:rsidP="00AA5A8A">
      <w:pPr>
        <w:spacing w:after="0" w:line="240" w:lineRule="auto"/>
        <w:ind w:firstLine="540"/>
        <w:jc w:val="both"/>
        <w:rPr>
          <w:rFonts w:ascii="Times New Roman" w:hAnsi="Times New Roman" w:cs="Times New Roman"/>
          <w:b/>
          <w:bCs/>
          <w:i/>
          <w:iCs/>
          <w:sz w:val="28"/>
          <w:szCs w:val="28"/>
        </w:rPr>
      </w:pP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b/>
          <w:bCs/>
          <w:i/>
          <w:iCs/>
          <w:sz w:val="28"/>
          <w:szCs w:val="28"/>
        </w:rPr>
        <w:t>Общение родителей и детей-подростков</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Важно помнить: чем больше запретов со стороны взрослых, тем хуже. Будет правильно – поменять отношение к поступкам и действиям ребенка. Чем </w:t>
      </w:r>
      <w:r w:rsidRPr="00E60B6D">
        <w:rPr>
          <w:rFonts w:ascii="Times New Roman" w:hAnsi="Times New Roman" w:cs="Times New Roman"/>
          <w:sz w:val="28"/>
          <w:szCs w:val="28"/>
        </w:rPr>
        <w:lastRenderedPageBreak/>
        <w:t xml:space="preserve">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w:t>
      </w:r>
      <w:proofErr w:type="gramStart"/>
      <w:r w:rsidRPr="00E60B6D">
        <w:rPr>
          <w:rFonts w:ascii="Times New Roman" w:hAnsi="Times New Roman" w:cs="Times New Roman"/>
          <w:sz w:val="28"/>
          <w:szCs w:val="28"/>
        </w:rPr>
        <w:t>зрелыми</w:t>
      </w:r>
      <w:proofErr w:type="gramEnd"/>
      <w:r w:rsidRPr="00E60B6D">
        <w:rPr>
          <w:rFonts w:ascii="Times New Roman" w:hAnsi="Times New Roman" w:cs="Times New Roman"/>
          <w:sz w:val="28"/>
          <w:szCs w:val="28"/>
        </w:rPr>
        <w:t xml:space="preserve"> и самостоятельными.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AA5A8A" w:rsidRDefault="00AA5A8A" w:rsidP="00AA5A8A">
      <w:pPr>
        <w:spacing w:after="0" w:line="240" w:lineRule="auto"/>
        <w:jc w:val="both"/>
        <w:rPr>
          <w:rFonts w:ascii="Times New Roman" w:hAnsi="Times New Roman" w:cs="Times New Roman"/>
          <w:b/>
          <w:bCs/>
          <w:i/>
          <w:iCs/>
          <w:sz w:val="28"/>
          <w:szCs w:val="28"/>
        </w:rPr>
      </w:pPr>
    </w:p>
    <w:p w:rsidR="00AA5A8A" w:rsidRPr="00E60B6D" w:rsidRDefault="00AA5A8A" w:rsidP="00AA5A8A">
      <w:pPr>
        <w:spacing w:after="0" w:line="240" w:lineRule="auto"/>
        <w:jc w:val="center"/>
        <w:rPr>
          <w:rFonts w:ascii="Times New Roman" w:hAnsi="Times New Roman" w:cs="Times New Roman"/>
          <w:sz w:val="28"/>
          <w:szCs w:val="28"/>
        </w:rPr>
      </w:pPr>
      <w:r>
        <w:rPr>
          <w:rFonts w:ascii="Times New Roman" w:hAnsi="Times New Roman" w:cs="Times New Roman"/>
          <w:b/>
          <w:bCs/>
          <w:i/>
          <w:iCs/>
          <w:sz w:val="28"/>
          <w:szCs w:val="28"/>
        </w:rPr>
        <w:t>Ц</w:t>
      </w:r>
      <w:r w:rsidRPr="00E60B6D">
        <w:rPr>
          <w:rFonts w:ascii="Times New Roman" w:hAnsi="Times New Roman" w:cs="Times New Roman"/>
          <w:b/>
          <w:bCs/>
          <w:i/>
          <w:iCs/>
          <w:sz w:val="28"/>
          <w:szCs w:val="28"/>
        </w:rPr>
        <w:t>ель воспитания – научить наших детей обходиться без нас.</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Для того чтобы процесс отделения подростка завершился успешно, мы рекомендуем родителям:</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Воспринимать ребенка таким, какой он есть, а не таким, каким его хотели бы видеть вы.</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xml:space="preserve"> Поощрять выражение независимых мыслей, чувств и действий ребенка.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впадать в отчаяние и депрессию, если ребенок отказывается от вашей помощи.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  Не пытаться прожить жизнь за ребенка.</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lastRenderedPageBreak/>
        <w:t>  Признать в ребенке самостоятельную личность, со своими желаниями и стремлениями.</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 Прислушивайтесь к внутреннему «Я», что оно на самом деле хочет?</w:t>
      </w:r>
    </w:p>
    <w:p w:rsidR="00AA5A8A" w:rsidRPr="00E60B6D" w:rsidRDefault="00AA5A8A" w:rsidP="00AA5A8A">
      <w:pPr>
        <w:spacing w:after="0" w:line="240" w:lineRule="auto"/>
        <w:ind w:firstLine="540"/>
        <w:jc w:val="both"/>
        <w:rPr>
          <w:rFonts w:ascii="Times New Roman" w:hAnsi="Times New Roman" w:cs="Times New Roman"/>
          <w:sz w:val="28"/>
          <w:szCs w:val="28"/>
        </w:rPr>
      </w:pPr>
      <w:r w:rsidRPr="00E60B6D">
        <w:rPr>
          <w:rFonts w:ascii="Times New Roman" w:hAnsi="Times New Roman" w:cs="Times New Roman"/>
          <w:sz w:val="28"/>
          <w:szCs w:val="28"/>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AA5A8A" w:rsidRDefault="00AA5A8A" w:rsidP="00AA5A8A"/>
    <w:p w:rsidR="00C10B95" w:rsidRDefault="00C10B95"/>
    <w:sectPr w:rsidR="00C10B95" w:rsidSect="00E60B6D">
      <w:pgSz w:w="11906" w:h="16838"/>
      <w:pgMar w:top="1134"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5A8A"/>
    <w:rsid w:val="002C1D73"/>
    <w:rsid w:val="002C7759"/>
    <w:rsid w:val="003446F7"/>
    <w:rsid w:val="006C1731"/>
    <w:rsid w:val="0081474C"/>
    <w:rsid w:val="00AA5A8A"/>
    <w:rsid w:val="00AD776F"/>
    <w:rsid w:val="00BB0D2E"/>
    <w:rsid w:val="00C10B95"/>
    <w:rsid w:val="00D2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A5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2018-02-15T05:25:00Z</cp:lastPrinted>
  <dcterms:created xsi:type="dcterms:W3CDTF">2017-03-27T05:50:00Z</dcterms:created>
  <dcterms:modified xsi:type="dcterms:W3CDTF">2020-04-03T15:38:00Z</dcterms:modified>
</cp:coreProperties>
</file>