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EE" w:rsidRPr="003E50EE" w:rsidRDefault="003E50EE" w:rsidP="003E50EE">
      <w:pPr>
        <w:ind w:firstLine="720"/>
        <w:jc w:val="center"/>
        <w:rPr>
          <w:b/>
        </w:rPr>
      </w:pPr>
      <w:r w:rsidRPr="003E50EE">
        <w:rPr>
          <w:b/>
        </w:rPr>
        <w:t>Воровство в детском возрасте</w:t>
      </w:r>
    </w:p>
    <w:p w:rsidR="003E50EE" w:rsidRDefault="003E50EE" w:rsidP="003E50EE">
      <w:pPr>
        <w:ind w:firstLine="720"/>
        <w:jc w:val="both"/>
      </w:pPr>
    </w:p>
    <w:p w:rsidR="003E50EE" w:rsidRDefault="003E50EE" w:rsidP="003E50EE">
      <w:pPr>
        <w:ind w:firstLine="720"/>
        <w:jc w:val="both"/>
      </w:pPr>
      <w:r w:rsidRPr="00B2280D">
        <w:t xml:space="preserve">Как правило, </w:t>
      </w:r>
      <w:r>
        <w:t>узнав о</w:t>
      </w:r>
      <w:r w:rsidRPr="00B2280D">
        <w:t xml:space="preserve"> воровств</w:t>
      </w:r>
      <w:r>
        <w:t>е</w:t>
      </w:r>
      <w:r w:rsidR="00EC4E7A">
        <w:t>,</w:t>
      </w:r>
      <w:r>
        <w:t xml:space="preserve"> многие</w:t>
      </w:r>
      <w:r w:rsidR="00EC4E7A">
        <w:t xml:space="preserve"> родители</w:t>
      </w:r>
      <w:r>
        <w:t xml:space="preserve"> осуждают,</w:t>
      </w:r>
      <w:r w:rsidRPr="00B2280D">
        <w:t xml:space="preserve"> отчитывают и наказывают ребенка. А если наказания не помогают, нередко теряют над собой контроль и обрушивают на сына или дочь бурю негодования. Ни один из этих методов не дает положительного результата. </w:t>
      </w:r>
    </w:p>
    <w:p w:rsidR="003E50EE" w:rsidRPr="00F655A6" w:rsidRDefault="003E50EE" w:rsidP="003E50EE">
      <w:pPr>
        <w:ind w:firstLine="720"/>
        <w:jc w:val="both"/>
      </w:pPr>
      <w:r w:rsidRPr="00F655A6">
        <w:t>Воровство – шаг отчаяния. Это тревожный сигнал, который взрослые не должны оставлять без внимания. От стратегии поведения взрослых зависит дальнейшее поведение подростка и вся его жизнь.</w:t>
      </w:r>
    </w:p>
    <w:p w:rsidR="003E50EE" w:rsidRDefault="003E50EE" w:rsidP="003E50EE">
      <w:pPr>
        <w:ind w:firstLine="720"/>
        <w:jc w:val="both"/>
      </w:pPr>
      <w:r>
        <w:t>З</w:t>
      </w:r>
      <w:r w:rsidRPr="00B2280D">
        <w:t>апомните самое важное правило, без соблюдения которого все остальные советы бесполезны: учите ребенка честности на собственном примере.</w:t>
      </w:r>
    </w:p>
    <w:p w:rsidR="003E50EE" w:rsidRDefault="003E50EE" w:rsidP="003E50EE">
      <w:pPr>
        <w:ind w:firstLine="720"/>
        <w:jc w:val="both"/>
      </w:pPr>
      <w:r w:rsidRPr="00B2280D">
        <w:t xml:space="preserve">Воровство нередко является реакцией на семейное неблагополучие, на ошибки в системе воспитания. </w:t>
      </w:r>
    </w:p>
    <w:p w:rsidR="003E50EE" w:rsidRDefault="003E50EE" w:rsidP="003E50EE">
      <w:pPr>
        <w:ind w:firstLine="720"/>
        <w:jc w:val="both"/>
      </w:pPr>
      <w:r w:rsidRPr="00B2280D">
        <w:t xml:space="preserve">Если вы обнаружили, что ваш ребенок что-то украл, постарайтесь не реагировать слишком бурно. </w:t>
      </w:r>
      <w:r w:rsidRPr="00F655A6">
        <w:t xml:space="preserve">Крайне важно </w:t>
      </w:r>
      <w:proofErr w:type="gramStart"/>
      <w:r w:rsidRPr="00F655A6">
        <w:t>не дать волю</w:t>
      </w:r>
      <w:proofErr w:type="gramEnd"/>
      <w:r w:rsidRPr="00F655A6">
        <w:t xml:space="preserve"> негодованию и подождать, ког</w:t>
      </w:r>
      <w:r>
        <w:t>да уляжется первая волна гнева.</w:t>
      </w:r>
    </w:p>
    <w:p w:rsidR="003E50EE" w:rsidRDefault="003E50EE" w:rsidP="003E50EE">
      <w:pPr>
        <w:ind w:firstLine="720"/>
        <w:jc w:val="both"/>
      </w:pPr>
      <w:r w:rsidRPr="00B2280D">
        <w:t xml:space="preserve">Прежде чем думать о наказании, найдите причину поступка. </w:t>
      </w:r>
    </w:p>
    <w:p w:rsidR="003E50EE" w:rsidRDefault="003E50EE" w:rsidP="003E50EE">
      <w:pPr>
        <w:ind w:firstLine="720"/>
        <w:jc w:val="both"/>
      </w:pPr>
      <w:r>
        <w:t xml:space="preserve">- Это может быть </w:t>
      </w:r>
      <w:r w:rsidRPr="009E064C">
        <w:t>Нехватка любви со стороны родителей, отсутствие доверия к ним, недостаток эмоционального внимания со стороны взрослых</w:t>
      </w:r>
      <w:r>
        <w:t>.</w:t>
      </w:r>
    </w:p>
    <w:p w:rsidR="003E50EE" w:rsidRDefault="003E50EE" w:rsidP="003E50EE">
      <w:pPr>
        <w:ind w:firstLine="720"/>
        <w:jc w:val="both"/>
      </w:pPr>
      <w:r>
        <w:t>- Недостаток средств у детей</w:t>
      </w:r>
    </w:p>
    <w:p w:rsidR="003E50EE" w:rsidRDefault="003E50EE" w:rsidP="003E50EE">
      <w:pPr>
        <w:ind w:firstLine="720"/>
        <w:jc w:val="both"/>
      </w:pPr>
      <w:r>
        <w:t>- Самоутверждение в среде сверстников</w:t>
      </w:r>
    </w:p>
    <w:p w:rsidR="003E50EE" w:rsidRDefault="003E50EE" w:rsidP="003E50EE">
      <w:pPr>
        <w:ind w:firstLine="720"/>
        <w:jc w:val="both"/>
      </w:pPr>
      <w:r>
        <w:t>- Вымогательство со стороны ребят</w:t>
      </w:r>
    </w:p>
    <w:p w:rsidR="003E50EE" w:rsidRPr="004F4213" w:rsidRDefault="003E50EE" w:rsidP="003E50EE">
      <w:pPr>
        <w:ind w:firstLine="720"/>
        <w:jc w:val="both"/>
      </w:pPr>
      <w:r>
        <w:t xml:space="preserve">- Клептомания, которая </w:t>
      </w:r>
      <w:r w:rsidRPr="004F4213">
        <w:t>является психологической болезнью. Ребенок, не испытывающий ни в чем нужду, ворует вещи и деньги, так как не может справляться с возникающим искушением из-за своей импульсивности. Болезнь встречается редко, требует консультации психиатра или психоневролога.</w:t>
      </w:r>
    </w:p>
    <w:p w:rsidR="003E50EE" w:rsidRPr="009E064C" w:rsidRDefault="003E50EE" w:rsidP="003E50EE">
      <w:pPr>
        <w:ind w:firstLine="720"/>
        <w:jc w:val="both"/>
      </w:pPr>
    </w:p>
    <w:p w:rsidR="003E50EE" w:rsidRPr="00F655A6" w:rsidRDefault="003E50EE" w:rsidP="003E50EE">
      <w:pPr>
        <w:ind w:firstLine="720"/>
        <w:jc w:val="both"/>
      </w:pPr>
      <w:r>
        <w:t xml:space="preserve">Итак, </w:t>
      </w:r>
      <w:proofErr w:type="gramStart"/>
      <w:r>
        <w:t>во-первых</w:t>
      </w:r>
      <w:proofErr w:type="gramEnd"/>
      <w:r>
        <w:t xml:space="preserve"> в</w:t>
      </w:r>
      <w:r w:rsidRPr="00F655A6">
        <w:t xml:space="preserve">ыслушайте ребенка и без лишних эмоций дайте понять, насколько огорчены фактом воровства. Преследуйте цель донести до сознания </w:t>
      </w:r>
      <w:r>
        <w:t xml:space="preserve">серьезность </w:t>
      </w:r>
      <w:r w:rsidRPr="00F655A6">
        <w:t>совершенного действия, не запугивая.</w:t>
      </w:r>
    </w:p>
    <w:p w:rsidR="003E50EE" w:rsidRPr="00F655A6" w:rsidRDefault="003E50EE" w:rsidP="003E50EE">
      <w:pPr>
        <w:ind w:firstLine="720"/>
        <w:jc w:val="both"/>
      </w:pPr>
      <w:r w:rsidRPr="00F655A6">
        <w:t xml:space="preserve">Разговор стоит проводить без посторонних, в доброжелательной форме. Ребенка нельзя судить </w:t>
      </w:r>
      <w:proofErr w:type="gramStart"/>
      <w:r w:rsidRPr="00F655A6">
        <w:t>публичною</w:t>
      </w:r>
      <w:proofErr w:type="gramEnd"/>
      <w:r>
        <w:t>.</w:t>
      </w:r>
    </w:p>
    <w:p w:rsidR="003E50EE" w:rsidRPr="00F655A6" w:rsidRDefault="003E50EE" w:rsidP="003E50EE">
      <w:pPr>
        <w:ind w:firstLine="720"/>
        <w:jc w:val="both"/>
      </w:pPr>
      <w:r w:rsidRPr="00F655A6">
        <w:t>Категорически нельзя предсказывать криминальное прошлое, пугать тюрьмой и называть подростка преступником, вором. Не большую пользу приносит сравнение с другими детьми – из-за этого ребенок не будет чувствовать себя пристыженным.</w:t>
      </w:r>
    </w:p>
    <w:p w:rsidR="003E50EE" w:rsidRPr="00F655A6" w:rsidRDefault="003E50EE" w:rsidP="003E50EE">
      <w:pPr>
        <w:ind w:firstLine="720"/>
        <w:jc w:val="both"/>
      </w:pPr>
      <w:r w:rsidRPr="00F655A6">
        <w:t>Не просите подростка клясться в чем-либо. В подростковом возрасте клятвы — лишь ни к чему нужные слова.Также не стоит настаивать на демонстрационных извинениях.</w:t>
      </w:r>
    </w:p>
    <w:p w:rsidR="003E50EE" w:rsidRPr="00F655A6" w:rsidRDefault="003E50EE" w:rsidP="003E50EE">
      <w:pPr>
        <w:ind w:firstLine="720"/>
        <w:jc w:val="both"/>
      </w:pPr>
      <w:r w:rsidRPr="00F655A6">
        <w:t xml:space="preserve">Если деньги украдены у родителей, стоит посвятить подростка в свои планы на эти средства. Для закрепления полезно будет сократить семейный бюджет </w:t>
      </w:r>
      <w:proofErr w:type="gramStart"/>
      <w:r w:rsidRPr="00F655A6">
        <w:t>и</w:t>
      </w:r>
      <w:proofErr w:type="gramEnd"/>
      <w:r w:rsidRPr="00F655A6">
        <w:t xml:space="preserve"> к примеру, несколько недель не покупать сладкого, пока не будет набрана украденная сумма.</w:t>
      </w:r>
    </w:p>
    <w:p w:rsidR="003E50EE" w:rsidRPr="00F655A6" w:rsidRDefault="003E50EE" w:rsidP="003E50EE">
      <w:pPr>
        <w:ind w:firstLine="720"/>
        <w:jc w:val="both"/>
      </w:pPr>
      <w:r w:rsidRPr="00F655A6">
        <w:t>После того, как ситуация была разобрана, больше к ней не возвращайтесь.</w:t>
      </w:r>
    </w:p>
    <w:p w:rsidR="003E50EE" w:rsidRDefault="003E50EE" w:rsidP="003E50EE">
      <w:pPr>
        <w:ind w:firstLine="720"/>
        <w:jc w:val="both"/>
      </w:pPr>
    </w:p>
    <w:p w:rsidR="003E50EE" w:rsidRDefault="003E50EE" w:rsidP="003E50EE">
      <w:pPr>
        <w:ind w:firstLine="720"/>
        <w:jc w:val="both"/>
      </w:pPr>
      <w:r w:rsidRPr="00B2280D">
        <w:t xml:space="preserve">Если ребенок тем не менее продолжает воровать, этому возможны два объяснения: либо вы избаловали его до такой степени, что он ни в чем не может и не желает себе отказывать, либо ваше чадо не чувствует вашей любви, ощущает избыток давления и недостаток внимания. </w:t>
      </w:r>
    </w:p>
    <w:p w:rsidR="003E50EE" w:rsidRDefault="003E50EE" w:rsidP="003E50EE">
      <w:pPr>
        <w:ind w:firstLine="720"/>
        <w:jc w:val="both"/>
      </w:pPr>
      <w:r w:rsidRPr="00B2280D">
        <w:t xml:space="preserve">В первом случае придется менять стиль воспитания, а во втором – чаще хвалить ребенка, показывать, насколько он и его благополучие важны для вас, и давать ему возможность самому принимать решения. </w:t>
      </w:r>
    </w:p>
    <w:p w:rsidR="003E50EE" w:rsidRDefault="003E50EE" w:rsidP="003E50EE">
      <w:pPr>
        <w:ind w:firstLine="720"/>
        <w:jc w:val="both"/>
      </w:pPr>
      <w:r w:rsidRPr="00B2280D">
        <w:t xml:space="preserve">Приучите себя выслушивать детей, не осуждая, не навязывая свое мнение </w:t>
      </w:r>
    </w:p>
    <w:p w:rsidR="003E50EE" w:rsidRDefault="003E50EE" w:rsidP="003E50EE">
      <w:pPr>
        <w:ind w:firstLine="720"/>
        <w:jc w:val="both"/>
      </w:pPr>
      <w:r w:rsidRPr="00B2280D">
        <w:lastRenderedPageBreak/>
        <w:t xml:space="preserve">Старайтесь вместе искать выход из проблемной и болезненной для ребенка ситуации. Не унижайте его достоинство. </w:t>
      </w:r>
    </w:p>
    <w:p w:rsidR="003E50EE" w:rsidRDefault="003E50EE" w:rsidP="003E50EE">
      <w:pPr>
        <w:ind w:firstLine="720"/>
        <w:jc w:val="both"/>
      </w:pPr>
      <w:r w:rsidRPr="00B2280D">
        <w:t xml:space="preserve">Что бы ни случилось с ребенком, не отворачивайтесь от него. </w:t>
      </w:r>
    </w:p>
    <w:p w:rsidR="003E50EE" w:rsidRDefault="003E50EE" w:rsidP="003E50EE">
      <w:pPr>
        <w:ind w:firstLine="720"/>
        <w:jc w:val="both"/>
      </w:pPr>
      <w:r w:rsidRPr="00B2280D">
        <w:t xml:space="preserve">Ваша вера и доверие – спасательный круг. </w:t>
      </w:r>
    </w:p>
    <w:p w:rsidR="003E50EE" w:rsidRDefault="003E50EE" w:rsidP="003E50EE">
      <w:pPr>
        <w:ind w:firstLine="720"/>
        <w:jc w:val="both"/>
      </w:pPr>
      <w:r w:rsidRPr="00B2280D">
        <w:t>Дети нуждаются в нашей безусловной любви.</w:t>
      </w:r>
    </w:p>
    <w:p w:rsidR="003E50EE" w:rsidRDefault="003E50EE" w:rsidP="003E50EE">
      <w:pPr>
        <w:ind w:firstLine="720"/>
        <w:jc w:val="both"/>
      </w:pPr>
    </w:p>
    <w:p w:rsidR="003E50EE" w:rsidRPr="00F655A6" w:rsidRDefault="003E50EE" w:rsidP="003E50EE">
      <w:pPr>
        <w:ind w:firstLine="720"/>
        <w:jc w:val="both"/>
        <w:rPr>
          <w:u w:val="single"/>
        </w:rPr>
      </w:pPr>
      <w:r w:rsidRPr="00F655A6">
        <w:rPr>
          <w:u w:val="single"/>
        </w:rPr>
        <w:t xml:space="preserve">Как наказывать </w:t>
      </w:r>
    </w:p>
    <w:p w:rsidR="003E50EE" w:rsidRDefault="003E50EE" w:rsidP="003E50EE">
      <w:pPr>
        <w:ind w:firstLine="720"/>
        <w:jc w:val="both"/>
      </w:pPr>
      <w:r w:rsidRPr="00B2280D">
        <w:t xml:space="preserve">Некорректная и нетактичная критика, оскорбительные и унизительные замечания – недопустимые методы воспитания. Такими методами в ребенке можно пробудить только гнев и агрессию. Неуважение к личности подростка, пренебрежение, тем более высказанное публично, порождает в нем глубокие и серьезные комплексы, вызывает неуверенность в себе. Наказывать того, кто не чувствует за собой никакой вины, значит только усиливать его протест, негодование и агрессию. Когда ребенок понимает, в чем он провинился и почему должен быть наказан, инцидент исчерпывается: наказание, как ластик, стирает его вину и восстанавливает нормальные отношения. Наказание должно быть достаточно неприятным, чтобы ребенок не захотел снова его получить и вел себя правильно. В случаях детского воровства жгучий стыд, который испытывает ребенок, и отсутствие наказания – часто гораздо страшнее всякого кары. Главное – грамотно провести беседу </w:t>
      </w:r>
      <w:proofErr w:type="gramStart"/>
      <w:r w:rsidRPr="00B2280D">
        <w:t>с</w:t>
      </w:r>
      <w:proofErr w:type="gramEnd"/>
      <w:r w:rsidRPr="00B2280D">
        <w:t xml:space="preserve"> провинившимся, – так, чтобы ему стало стыдно. Порой родители предпочитают игнорировать детское воровство – дескать, дитя еще маленькое, не понимает, что делает. Такое поведение опасно: игнорировать – значит сделать вид, что проблемы нет. Также опасно оправдывать поступок ребенка: мол, это ему совершенно не свойственно, и вообще он сегодня нездоров, или же это соседский хулиган подговорил его украсть. Ребенку такая позиция родителей наносит только вред: он убеждается, что ни в чем не виноват. И продолжает поступать так, как поступал. Трудно одновременно дарить ребенку уверенность в своей любви и не допускать безнаказанности его проступков, устанавливать рамки приемлемого и недопустимого поведения. Дети тех родителей, которым это удается, с наименьшими потерями преодолевают сложности проблемных подростковых лет и чаще добиваются успеха во взрослой жизни. Если вы видите, что ребенок понимает свою вину и ждет наказания как естественного следствия своего проступка, прощение может оказаться действеннее кары. Оно означает, что ребенка любят, несмотря на то, что он не всегда поступает правильно, и доверяют, когда он говорит, что все понял и подобного не повторит. </w:t>
      </w:r>
      <w:r w:rsidRPr="004F4213">
        <w:rPr>
          <w:b/>
        </w:rPr>
        <w:t xml:space="preserve">Прощение – хороший стимул для того, чтобы ребенок захотел исправиться. А еще прощение означает примирение, а мир и гармония с </w:t>
      </w:r>
      <w:proofErr w:type="gramStart"/>
      <w:r w:rsidRPr="004F4213">
        <w:rPr>
          <w:b/>
        </w:rPr>
        <w:t>близкими</w:t>
      </w:r>
      <w:proofErr w:type="gramEnd"/>
      <w:r w:rsidRPr="004F4213">
        <w:rPr>
          <w:b/>
        </w:rPr>
        <w:t xml:space="preserve"> важны для всех.</w:t>
      </w:r>
      <w:r w:rsidRPr="00B2280D">
        <w:t xml:space="preserve"> Однако во всем нужна мера. Родители, которые никогда не прощают ребенка – ведут себя слишком жестко и могут пробудить в нем враждебные чувства к себе. Но и родители, стоящие на позициях всепрощения, теряют авторитет в глазах ребенка и возможность влиять на его поведение в будущем. Слепая любовь так же вредна, как и </w:t>
      </w:r>
      <w:proofErr w:type="spellStart"/>
      <w:r w:rsidRPr="00B2280D">
        <w:t>сверхтребовательность</w:t>
      </w:r>
      <w:proofErr w:type="spellEnd"/>
      <w:r w:rsidRPr="00B2280D">
        <w:t>. Необходимо приучать ребенка к ответственности за плохие поступки, в т. ч. и за воровство. Дети быстро улавливают</w:t>
      </w:r>
      <w:r>
        <w:t>, что с помощью волшебных слов «Извини» и «</w:t>
      </w:r>
      <w:r w:rsidRPr="00B2280D">
        <w:t>Я больше не буду</w:t>
      </w:r>
      <w:r>
        <w:t>»</w:t>
      </w:r>
      <w:r w:rsidRPr="00B2280D">
        <w:t xml:space="preserve"> можно избежать наказания. Но если ребенок повторяет тот же самый проступок во второй раз, его следует наказать. Ребенок должен усвоить, что извиниться – недостаточно, нужно изменить свое поведение, исправиться. </w:t>
      </w:r>
    </w:p>
    <w:p w:rsidR="003E50EE" w:rsidRPr="00F655A6" w:rsidRDefault="003E50EE" w:rsidP="003E50EE">
      <w:pPr>
        <w:ind w:firstLine="720"/>
        <w:jc w:val="both"/>
        <w:rPr>
          <w:u w:val="single"/>
        </w:rPr>
      </w:pPr>
      <w:r w:rsidRPr="00F655A6">
        <w:rPr>
          <w:u w:val="single"/>
        </w:rPr>
        <w:t xml:space="preserve">Как предотвратить проблему воровства </w:t>
      </w:r>
    </w:p>
    <w:p w:rsidR="003E50EE" w:rsidRDefault="003E50EE" w:rsidP="003E50EE">
      <w:pPr>
        <w:ind w:firstLine="720"/>
        <w:jc w:val="both"/>
      </w:pPr>
      <w:r w:rsidRPr="00B2280D">
        <w:t xml:space="preserve">Приучайте ребенка к тому, что взятые в долг деньги необходимо всегда отдавать, и желательно в срок. Иначе окружающие перестанут ему доверять. </w:t>
      </w:r>
    </w:p>
    <w:p w:rsidR="003E50EE" w:rsidRDefault="003E50EE" w:rsidP="003E50EE">
      <w:pPr>
        <w:ind w:firstLine="720"/>
        <w:jc w:val="both"/>
      </w:pPr>
      <w:r w:rsidRPr="00B2280D">
        <w:t xml:space="preserve">Отказываясь что-либо купить ребенку, не объясняйте это отсутствием денег, особенно если он видел в вашем кошельке крупные купюры. Скажите, что все покупки уже запланированы, и на желанную для него вещь денег не предусмотрено. </w:t>
      </w:r>
    </w:p>
    <w:p w:rsidR="003E50EE" w:rsidRDefault="003E50EE" w:rsidP="003E50EE">
      <w:pPr>
        <w:ind w:firstLine="720"/>
        <w:jc w:val="both"/>
      </w:pPr>
      <w:r w:rsidRPr="00B2280D">
        <w:lastRenderedPageBreak/>
        <w:t xml:space="preserve">Учите ребенка рассчитывать траты. Например, собираясь гулять, обсудите с ним, сколько денег и на что вы собираетесь потратить. Постарайтесь не выходить за поставленные рамки. Иначе ребенок решит, что ваши планы ничего не значат. </w:t>
      </w:r>
    </w:p>
    <w:p w:rsidR="003E50EE" w:rsidRPr="00B2280D" w:rsidRDefault="003E50EE" w:rsidP="003E50EE">
      <w:pPr>
        <w:ind w:firstLine="720"/>
        <w:jc w:val="both"/>
      </w:pPr>
      <w:r w:rsidRPr="00B2280D">
        <w:t>Не стоит дарить ребенку деньги с указанием, на что он должен их потратить. Другое дело, если ребенок давно мечтает о чем-то и ваш подарок поможет осуществить эту мечту. Если вы предложили ребенку накопить денег, дайте ему возможность пополнять копилку. Пусть он, например, оставляет себе сдачу после похода в магазин. Иначе для пополнения своих средств он может найти другой источник, не всегда законный. Если ребенок, копивший деньги на определенную вещь, вдруг передумал ее покупать и решил потратить средства на что-то другое, не надо ему препятствовать. Но он должен понимать, что и вы не купите ему ту вещь, от которой он отказался. С ребенком, взявшим деньги без спроса, следует сер</w:t>
      </w:r>
      <w:r>
        <w:t>ьезно поговорить. Скажите ему: «</w:t>
      </w:r>
      <w:r w:rsidRPr="00B2280D">
        <w:t>Мы привыкли тебе доверять, и нас очень огорчает то, что ты без спроса взял деньги. А вдруг они были отложены на что-то важное, например</w:t>
      </w:r>
      <w:r>
        <w:t>,</w:t>
      </w:r>
      <w:r w:rsidRPr="00B2280D">
        <w:t xml:space="preserve"> на твою новую куртку, и нам не хватит име</w:t>
      </w:r>
      <w:r>
        <w:t>нно той суммы, которую ты взял?».</w:t>
      </w:r>
    </w:p>
    <w:p w:rsidR="003E50EE" w:rsidRDefault="003E50EE" w:rsidP="003E50EE">
      <w:pPr>
        <w:ind w:firstLine="720"/>
        <w:jc w:val="both"/>
      </w:pPr>
      <w:bookmarkStart w:id="0" w:name="_GoBack"/>
      <w:bookmarkEnd w:id="0"/>
    </w:p>
    <w:p w:rsidR="00540448" w:rsidRDefault="00540448" w:rsidP="003E50EE">
      <w:pPr>
        <w:ind w:firstLine="720"/>
        <w:jc w:val="both"/>
      </w:pPr>
    </w:p>
    <w:sectPr w:rsidR="00540448" w:rsidSect="0014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AF"/>
    <w:rsid w:val="00147E93"/>
    <w:rsid w:val="003611AF"/>
    <w:rsid w:val="003E50EE"/>
    <w:rsid w:val="00540448"/>
    <w:rsid w:val="00EC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1164</Words>
  <Characters>6638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2019-12-19T08:05:00Z</dcterms:created>
  <dcterms:modified xsi:type="dcterms:W3CDTF">2020-04-03T15:04:00Z</dcterms:modified>
</cp:coreProperties>
</file>