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bookmarkStart w:id="0" w:name="_GoBack"/>
      <w:bookmarkEnd w:id="0"/>
      <w:r w:rsidRPr="00726C91">
        <w:rPr>
          <w:rFonts w:eastAsia="Arial Unicode MS"/>
          <w:b/>
          <w:color w:val="000000"/>
          <w:lang w:eastAsia="ru-RU" w:bidi="ru-RU"/>
        </w:rPr>
        <w:t>ПОЛОЖЕНИЕ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О ПРОВЕДЕНИИ ОБЩЕРОССИЙСКОЙ АКЦИИ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«ВЕСЕННЯЯ НЕДЕЛЯ ДОБРА» В ЛИПЕЦКОЙ ОБЛАСТИ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both"/>
        <w:rPr>
          <w:rFonts w:eastAsia="Arial Unicode MS"/>
          <w:b/>
          <w:color w:val="000000"/>
          <w:highlight w:val="yellow"/>
          <w:lang w:eastAsia="ru-RU" w:bidi="ru-RU"/>
        </w:rPr>
      </w:pPr>
    </w:p>
    <w:p w:rsidR="00000475" w:rsidRPr="00726C91" w:rsidRDefault="00000475" w:rsidP="00000475">
      <w:pPr>
        <w:widowControl w:val="0"/>
        <w:numPr>
          <w:ilvl w:val="0"/>
          <w:numId w:val="1"/>
        </w:numPr>
        <w:shd w:val="clear" w:color="auto" w:fill="FFFFFF"/>
        <w:spacing w:after="160" w:line="259" w:lineRule="auto"/>
        <w:ind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ОБЩИЕ ПОЛОЖЕНИЯ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shd w:val="clear" w:color="auto" w:fill="FFFFFF"/>
        <w:tabs>
          <w:tab w:val="left" w:pos="0"/>
        </w:tabs>
        <w:ind w:left="0" w:right="0"/>
        <w:contextualSpacing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ab/>
      </w:r>
      <w:r w:rsidRPr="00726C91">
        <w:rPr>
          <w:rFonts w:eastAsia="Arial Unicode MS"/>
          <w:color w:val="000000"/>
          <w:lang w:eastAsia="ru-RU" w:bidi="ru-RU"/>
        </w:rPr>
        <w:t>1.1. Настоящее Положение регламентирует порядок, состав участников и сроки проведения Общероссийской акции «Весенняя Неделя Добра» в Липецкой области (далее - Акция).</w:t>
      </w:r>
    </w:p>
    <w:p w:rsidR="00000475" w:rsidRPr="00726C91" w:rsidRDefault="00000475" w:rsidP="00000475">
      <w:pPr>
        <w:widowControl w:val="0"/>
        <w:shd w:val="clear" w:color="auto" w:fill="FFFFFF"/>
        <w:ind w:left="0" w:right="0" w:firstLine="708"/>
        <w:contextualSpacing/>
        <w:jc w:val="both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1.2. Акция проводится в России с 1997 года. В Липецкой области проводится с 2009 года под общим девизом «Мы вместе создаем наше будущее!» и формируется на основе добровольческих инициатив, акций и мероприятий.</w:t>
      </w:r>
    </w:p>
    <w:p w:rsidR="00000475" w:rsidRPr="00726C91" w:rsidRDefault="00000475" w:rsidP="00000475">
      <w:pPr>
        <w:widowControl w:val="0"/>
        <w:shd w:val="clear" w:color="auto" w:fill="FFFFFF"/>
        <w:tabs>
          <w:tab w:val="left" w:pos="0"/>
        </w:tabs>
        <w:ind w:left="0" w:right="0"/>
        <w:contextualSpacing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ab/>
      </w:r>
      <w:r w:rsidRPr="00726C91">
        <w:rPr>
          <w:rFonts w:eastAsia="Arial Unicode MS"/>
          <w:color w:val="000000"/>
          <w:lang w:eastAsia="ru-RU" w:bidi="ru-RU"/>
        </w:rPr>
        <w:t>1.3. Акция способствует продвижению идеи добровольчества как важного ресурса для решения социально значимых проблем местного сообщества и повышение гражданской активности населения.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    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both"/>
        <w:rPr>
          <w:rFonts w:ascii="Calibri" w:hAnsi="Calibri"/>
          <w:sz w:val="22"/>
          <w:szCs w:val="22"/>
        </w:rPr>
      </w:pPr>
      <w:r w:rsidRPr="00726C91">
        <w:rPr>
          <w:rFonts w:eastAsia="Arial Unicode MS"/>
          <w:color w:val="000000"/>
          <w:lang w:eastAsia="ru-RU" w:bidi="ru-RU"/>
        </w:rPr>
        <w:t xml:space="preserve">      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2. ЦЕЛЬ И ЗАДАЧИ</w:t>
      </w:r>
    </w:p>
    <w:p w:rsidR="00000475" w:rsidRPr="00726C91" w:rsidRDefault="00000475" w:rsidP="00000475">
      <w:pPr>
        <w:widowControl w:val="0"/>
        <w:shd w:val="clear" w:color="auto" w:fill="FFFFFF"/>
        <w:ind w:left="0" w:right="0"/>
        <w:contextualSpacing/>
        <w:jc w:val="center"/>
        <w:rPr>
          <w:rFonts w:eastAsia="Times New Roman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tabs>
          <w:tab w:val="left" w:pos="709"/>
        </w:tabs>
        <w:ind w:left="0" w:right="0"/>
        <w:jc w:val="both"/>
        <w:rPr>
          <w:rFonts w:eastAsia="Arial Unicode MS"/>
          <w:b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ab/>
      </w:r>
      <w:r w:rsidRPr="00726C91">
        <w:rPr>
          <w:rFonts w:eastAsia="Arial Unicode MS"/>
          <w:color w:val="000000"/>
          <w:lang w:eastAsia="ru-RU" w:bidi="ru-RU"/>
        </w:rPr>
        <w:t>2.1. Цель: вовлечение жителей области в добровольческую деятельность для решения социально значимых проблем.</w:t>
      </w:r>
    </w:p>
    <w:p w:rsidR="00000475" w:rsidRPr="00726C91" w:rsidRDefault="00000475" w:rsidP="00000475">
      <w:pPr>
        <w:widowControl w:val="0"/>
        <w:tabs>
          <w:tab w:val="left" w:pos="709"/>
        </w:tabs>
        <w:ind w:left="0" w:right="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ab/>
      </w:r>
      <w:r w:rsidRPr="00726C91">
        <w:rPr>
          <w:rFonts w:eastAsia="Arial Unicode MS"/>
          <w:color w:val="000000"/>
          <w:lang w:eastAsia="ru-RU" w:bidi="ru-RU"/>
        </w:rPr>
        <w:t>2.2. Задачи:</w:t>
      </w:r>
    </w:p>
    <w:p w:rsidR="00000475" w:rsidRPr="00726C91" w:rsidRDefault="00000475" w:rsidP="00000475">
      <w:pPr>
        <w:widowControl w:val="0"/>
        <w:tabs>
          <w:tab w:val="left" w:pos="1276"/>
        </w:tabs>
        <w:ind w:left="0" w:right="0"/>
        <w:jc w:val="both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- активизировать созидательный добровольческий потенциал жителей Липецкой области в решении социально значимых проблем региона;</w:t>
      </w:r>
    </w:p>
    <w:p w:rsidR="00000475" w:rsidRPr="00726C91" w:rsidRDefault="00000475" w:rsidP="00000475">
      <w:pPr>
        <w:widowControl w:val="0"/>
        <w:ind w:left="0" w:right="0"/>
        <w:jc w:val="both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ab/>
        <w:t>-  популяризировать идеи, ценности добровольчества.</w:t>
      </w:r>
    </w:p>
    <w:p w:rsidR="00000475" w:rsidRPr="00726C91" w:rsidRDefault="00000475" w:rsidP="00000475">
      <w:pPr>
        <w:ind w:left="0" w:right="0"/>
        <w:jc w:val="both"/>
        <w:rPr>
          <w:rFonts w:eastAsia="Arial Unicode MS"/>
          <w:b/>
          <w:color w:val="000000"/>
          <w:highlight w:val="yellow"/>
          <w:lang w:eastAsia="ru-RU" w:bidi="ru-RU"/>
        </w:rPr>
      </w:pPr>
    </w:p>
    <w:p w:rsidR="00000475" w:rsidRPr="00726C91" w:rsidRDefault="00000475" w:rsidP="00000475">
      <w:pPr>
        <w:widowControl w:val="0"/>
        <w:numPr>
          <w:ilvl w:val="0"/>
          <w:numId w:val="2"/>
        </w:numPr>
        <w:spacing w:after="160" w:line="259" w:lineRule="auto"/>
        <w:ind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ОРГАНИЗАТОР</w:t>
      </w:r>
    </w:p>
    <w:p w:rsidR="00000475" w:rsidRPr="00726C91" w:rsidRDefault="00000475" w:rsidP="00000475">
      <w:pPr>
        <w:widowControl w:val="0"/>
        <w:ind w:left="0" w:right="0"/>
        <w:jc w:val="center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 w:firstLine="708"/>
        <w:jc w:val="both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3.1. Организатором Акции на территории Липецкой области является Государственное (областное) бюджетное учреждение «Управление молодежной политики» (далее – Организатор).</w:t>
      </w:r>
    </w:p>
    <w:p w:rsidR="00000475" w:rsidRPr="00726C91" w:rsidRDefault="00000475" w:rsidP="00000475">
      <w:pPr>
        <w:widowControl w:val="0"/>
        <w:ind w:left="0" w:right="0"/>
        <w:jc w:val="both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numPr>
          <w:ilvl w:val="0"/>
          <w:numId w:val="2"/>
        </w:numPr>
        <w:spacing w:after="160" w:line="259" w:lineRule="auto"/>
        <w:ind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УЧАСТНИКИ</w:t>
      </w:r>
    </w:p>
    <w:p w:rsidR="00000475" w:rsidRPr="00D55CFB" w:rsidRDefault="00000475" w:rsidP="00000475">
      <w:pPr>
        <w:widowControl w:val="0"/>
        <w:ind w:left="0" w:right="0" w:firstLine="708"/>
        <w:jc w:val="both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4.1. К участию в Акции приглашаются социально активные жители Липецкой области (далее – добровольцы), принимающие и желающие принимать участие в добровольческой деятельности, организации (коллективы) независимо от их организационно-правовых </w:t>
      </w:r>
      <w:r>
        <w:rPr>
          <w:rFonts w:eastAsia="Times New Roman"/>
          <w:lang w:eastAsia="ru-RU"/>
        </w:rPr>
        <w:t>форм и форм собственности.</w:t>
      </w:r>
    </w:p>
    <w:p w:rsidR="00000475" w:rsidRDefault="00000475" w:rsidP="00000475">
      <w:pPr>
        <w:widowControl w:val="0"/>
        <w:ind w:left="0" w:right="0"/>
        <w:jc w:val="both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both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numPr>
          <w:ilvl w:val="0"/>
          <w:numId w:val="2"/>
        </w:numPr>
        <w:spacing w:after="160" w:line="259" w:lineRule="auto"/>
        <w:ind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СРОКИ И МЕСТО ПРОВЕДЕНИЯ</w:t>
      </w:r>
    </w:p>
    <w:p w:rsidR="00000475" w:rsidRPr="00726C91" w:rsidRDefault="00000475" w:rsidP="00000475">
      <w:pPr>
        <w:widowControl w:val="0"/>
        <w:ind w:left="0" w:right="0"/>
        <w:contextualSpacing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 w:firstLine="708"/>
        <w:jc w:val="both"/>
        <w:rPr>
          <w:rFonts w:eastAsia="Arial Unicode MS"/>
          <w:b/>
          <w:i/>
          <w:color w:val="000000"/>
          <w:lang w:eastAsia="ru-RU" w:bidi="ru-RU"/>
        </w:rPr>
      </w:pPr>
      <w:bookmarkStart w:id="1" w:name="_Hlk6231847"/>
      <w:r w:rsidRPr="00726C91">
        <w:rPr>
          <w:rFonts w:eastAsia="Arial Unicode MS"/>
          <w:color w:val="000000"/>
          <w:lang w:eastAsia="ru-RU" w:bidi="ru-RU"/>
        </w:rPr>
        <w:t xml:space="preserve">5.1. Акция проводится на территории Липецкой области </w:t>
      </w:r>
      <w:r w:rsidRPr="00726C91">
        <w:rPr>
          <w:rFonts w:eastAsia="Arial Unicode MS"/>
          <w:b/>
          <w:color w:val="000000"/>
          <w:lang w:eastAsia="ru-RU" w:bidi="ru-RU"/>
        </w:rPr>
        <w:t>с 28 апреля по 04 мая 2021 года.</w:t>
      </w:r>
      <w:r w:rsidRPr="00726C91">
        <w:rPr>
          <w:rFonts w:eastAsia="Times New Roman"/>
          <w:lang w:eastAsia="ru-RU"/>
        </w:rPr>
        <w:t xml:space="preserve"> В связи с текущей санитарно-эпидемиологической ситуацией в нашей стране проведение Акции приобретает гибридный формат. Акция будет </w:t>
      </w:r>
      <w:r w:rsidRPr="00726C91">
        <w:rPr>
          <w:rFonts w:eastAsia="Times New Roman"/>
          <w:lang w:eastAsia="ru-RU"/>
        </w:rPr>
        <w:lastRenderedPageBreak/>
        <w:t>проводится в онлайн и офлайн форматах.</w:t>
      </w:r>
    </w:p>
    <w:p w:rsidR="00000475" w:rsidRPr="00726C91" w:rsidRDefault="00000475" w:rsidP="00000475">
      <w:pPr>
        <w:shd w:val="clear" w:color="auto" w:fill="FFFFFF"/>
        <w:ind w:left="0" w:right="0" w:firstLine="708"/>
        <w:jc w:val="both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5.2.  Официальное открытие, приуроченное к празднованию Дня работника скорой медицинской помощи, состоится </w:t>
      </w:r>
      <w:r w:rsidRPr="00726C91">
        <w:rPr>
          <w:rFonts w:eastAsia="Times New Roman"/>
          <w:b/>
          <w:lang w:eastAsia="ru-RU"/>
        </w:rPr>
        <w:t xml:space="preserve">28 апреля 2021 </w:t>
      </w:r>
      <w:r w:rsidRPr="00726C91">
        <w:rPr>
          <w:rFonts w:eastAsia="Times New Roman"/>
          <w:lang w:eastAsia="ru-RU"/>
        </w:rPr>
        <w:t xml:space="preserve">во всех муниципальных образованиях и городских округах Липецкой области, согласно методическим рекомендациям по празднованию Дня работника скорой медицинской помощи. </w:t>
      </w:r>
    </w:p>
    <w:p w:rsidR="00000475" w:rsidRPr="00726C91" w:rsidRDefault="00000475" w:rsidP="00000475">
      <w:pPr>
        <w:ind w:left="0" w:right="0"/>
        <w:jc w:val="both"/>
        <w:rPr>
          <w:rFonts w:eastAsia="Times New Roman"/>
          <w:lang w:eastAsia="ru-RU"/>
        </w:rPr>
      </w:pPr>
      <w:bookmarkStart w:id="2" w:name="_Hlk6231868"/>
      <w:bookmarkEnd w:id="1"/>
    </w:p>
    <w:bookmarkEnd w:id="2"/>
    <w:p w:rsidR="00000475" w:rsidRPr="00726C91" w:rsidRDefault="00000475" w:rsidP="00000475">
      <w:pPr>
        <w:widowControl w:val="0"/>
        <w:numPr>
          <w:ilvl w:val="0"/>
          <w:numId w:val="2"/>
        </w:numPr>
        <w:spacing w:after="160" w:line="259" w:lineRule="auto"/>
        <w:ind w:right="0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ПОРЯДОК И УСЛОВИЯ ПРОВЕДЕНИЯ</w:t>
      </w:r>
    </w:p>
    <w:p w:rsidR="00000475" w:rsidRPr="00726C91" w:rsidRDefault="00000475" w:rsidP="00000475">
      <w:pPr>
        <w:widowControl w:val="0"/>
        <w:ind w:left="0" w:right="0"/>
        <w:contextualSpacing/>
        <w:jc w:val="both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6.1. Акция проводится согласно календарю ключевых мероприятий (далее - Календарь) (Приложение №1). Добровольцы могут самостоятельно реализовать добровольческие инициативы или присоединится к мероприятиям Организатора. Ознакомится с графиком проведения ключевых мероприятий можно в группе социальной сети «</w:t>
      </w:r>
      <w:proofErr w:type="spellStart"/>
      <w:r w:rsidRPr="00726C91">
        <w:rPr>
          <w:rFonts w:eastAsiaTheme="minorHAnsi"/>
          <w:lang w:eastAsia="ru-RU"/>
        </w:rPr>
        <w:t>ВКонтакте</w:t>
      </w:r>
      <w:proofErr w:type="spellEnd"/>
      <w:r w:rsidRPr="00726C91">
        <w:rPr>
          <w:rFonts w:eastAsiaTheme="minorHAnsi"/>
          <w:lang w:eastAsia="ru-RU"/>
        </w:rPr>
        <w:t>» «Добровольцы Липецкой области».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6.2. Участие в Акции возможно: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 xml:space="preserve"> - самостоятельно,</w:t>
      </w:r>
    </w:p>
    <w:p w:rsidR="00000475" w:rsidRPr="00726C91" w:rsidRDefault="00000475" w:rsidP="00000475">
      <w:pPr>
        <w:ind w:left="0" w:right="0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 xml:space="preserve"> </w:t>
      </w:r>
      <w:r>
        <w:rPr>
          <w:rFonts w:eastAsiaTheme="minorHAnsi"/>
          <w:lang w:eastAsia="ru-RU"/>
        </w:rPr>
        <w:tab/>
      </w:r>
      <w:r w:rsidRPr="00726C91">
        <w:rPr>
          <w:rFonts w:eastAsiaTheme="minorHAnsi"/>
          <w:lang w:eastAsia="ru-RU"/>
        </w:rPr>
        <w:t>- совместно с Организатором.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6.3. Для участия в Акции совместно с Организатором необходимо прислать заявку (Приложения №2) до 26 апреля 2021 года на e-</w:t>
      </w:r>
      <w:proofErr w:type="spellStart"/>
      <w:r w:rsidRPr="00726C91">
        <w:rPr>
          <w:rFonts w:eastAsiaTheme="minorHAnsi"/>
          <w:lang w:eastAsia="ru-RU"/>
        </w:rPr>
        <w:t>mail</w:t>
      </w:r>
      <w:proofErr w:type="spellEnd"/>
      <w:r w:rsidRPr="00726C91">
        <w:rPr>
          <w:rFonts w:eastAsiaTheme="minorHAnsi"/>
          <w:lang w:eastAsia="ru-RU"/>
        </w:rPr>
        <w:t xml:space="preserve">: </w:t>
      </w:r>
      <w:hyperlink r:id="rId8" w:history="1">
        <w:r w:rsidRPr="00726C91">
          <w:rPr>
            <w:rFonts w:eastAsiaTheme="minorHAnsi"/>
            <w:color w:val="0563C1"/>
            <w:lang w:eastAsia="ru-RU"/>
          </w:rPr>
          <w:t>dobro_48_omo@mail.ru</w:t>
        </w:r>
      </w:hyperlink>
      <w:r w:rsidRPr="00726C91">
        <w:rPr>
          <w:rFonts w:eastAsiaTheme="minorHAnsi"/>
          <w:color w:val="0563C1"/>
          <w:lang w:eastAsia="ru-RU"/>
        </w:rPr>
        <w:t>.</w:t>
      </w:r>
      <w:r w:rsidRPr="00726C91">
        <w:rPr>
          <w:rFonts w:eastAsiaTheme="minorHAnsi"/>
          <w:lang w:eastAsia="ru-RU"/>
        </w:rPr>
        <w:t xml:space="preserve"> </w:t>
      </w:r>
    </w:p>
    <w:p w:rsidR="00000475" w:rsidRPr="00726C91" w:rsidRDefault="00000475" w:rsidP="00000475">
      <w:pPr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t xml:space="preserve">6.4. </w:t>
      </w:r>
      <w:r w:rsidRPr="00726C91">
        <w:rPr>
          <w:rFonts w:eastAsia="Times New Roman"/>
          <w:color w:val="000000"/>
          <w:lang w:eastAsia="ru-RU"/>
        </w:rPr>
        <w:t>Информация о реализованных добровольческих инициативах будет выкладываться в социальных сетях «</w:t>
      </w:r>
      <w:proofErr w:type="spellStart"/>
      <w:r w:rsidRPr="00726C91">
        <w:rPr>
          <w:rFonts w:eastAsia="Times New Roman"/>
          <w:color w:val="000000"/>
          <w:lang w:eastAsia="ru-RU"/>
        </w:rPr>
        <w:t>Инстаграм</w:t>
      </w:r>
      <w:proofErr w:type="spellEnd"/>
      <w:r w:rsidRPr="00726C91">
        <w:rPr>
          <w:rFonts w:eastAsia="Times New Roman"/>
          <w:color w:val="000000"/>
          <w:lang w:eastAsia="ru-RU"/>
        </w:rPr>
        <w:t>» и «</w:t>
      </w:r>
      <w:proofErr w:type="spellStart"/>
      <w:r w:rsidRPr="00726C91">
        <w:rPr>
          <w:rFonts w:eastAsia="Times New Roman"/>
          <w:color w:val="000000"/>
          <w:lang w:eastAsia="ru-RU"/>
        </w:rPr>
        <w:t>ВКонтакте</w:t>
      </w:r>
      <w:proofErr w:type="spellEnd"/>
      <w:r w:rsidRPr="00726C91">
        <w:rPr>
          <w:rFonts w:eastAsia="Times New Roman"/>
          <w:color w:val="000000"/>
          <w:lang w:eastAsia="ru-RU"/>
        </w:rPr>
        <w:t>» в группе «Добровольцы Липецкой области».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t>Для этого участнику Акции необходимо выполнить следующие условия:</w:t>
      </w:r>
    </w:p>
    <w:p w:rsidR="00000475" w:rsidRPr="00726C91" w:rsidRDefault="00000475" w:rsidP="00000475">
      <w:pPr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 xml:space="preserve">  - в день реализации добровольческой инициативы прислать фото с описанием согласно форме в группу </w:t>
      </w:r>
      <w:proofErr w:type="spellStart"/>
      <w:r w:rsidRPr="00726C91">
        <w:rPr>
          <w:rFonts w:eastAsiaTheme="minorHAnsi"/>
        </w:rPr>
        <w:t>ВКонтакте</w:t>
      </w:r>
      <w:proofErr w:type="spellEnd"/>
      <w:r w:rsidRPr="00726C91">
        <w:rPr>
          <w:rFonts w:eastAsiaTheme="minorHAnsi"/>
        </w:rPr>
        <w:t xml:space="preserve"> «Добровольцы Липецкой области» с </w:t>
      </w:r>
      <w:proofErr w:type="spellStart"/>
      <w:r w:rsidRPr="00726C91">
        <w:rPr>
          <w:rFonts w:eastAsiaTheme="minorHAnsi"/>
        </w:rPr>
        <w:t>хештегом</w:t>
      </w:r>
      <w:proofErr w:type="spellEnd"/>
      <w:r w:rsidRPr="00726C91">
        <w:rPr>
          <w:rFonts w:eastAsiaTheme="minorHAnsi"/>
        </w:rPr>
        <w:t xml:space="preserve"> #ВНДЛО2021, #</w:t>
      </w:r>
      <w:proofErr w:type="spellStart"/>
      <w:r w:rsidRPr="00726C91">
        <w:rPr>
          <w:rFonts w:eastAsiaTheme="minorHAnsi"/>
        </w:rPr>
        <w:t>Муниципальныйрайон</w:t>
      </w:r>
      <w:proofErr w:type="spellEnd"/>
      <w:r w:rsidRPr="00726C91">
        <w:rPr>
          <w:rFonts w:eastAsiaTheme="minorHAnsi"/>
        </w:rPr>
        <w:t>/городскойокруг48, #АВЦ.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t>Форма описания: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t>- мы/я (название добровольческого объединения, ФИО физического лица) сегодня (описание инициативы);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t xml:space="preserve">- направить на адрес электронной почты Организатора: </w:t>
      </w:r>
      <w:hyperlink r:id="rId9" w:history="1">
        <w:r w:rsidRPr="00726C91">
          <w:rPr>
            <w:rFonts w:eastAsia="Times New Roman"/>
            <w:color w:val="0563C1" w:themeColor="hyperlink"/>
            <w:lang w:eastAsia="ru-RU"/>
          </w:rPr>
          <w:t>dobro_48_omo@mail.ru</w:t>
        </w:r>
      </w:hyperlink>
      <w:r w:rsidRPr="00726C91">
        <w:rPr>
          <w:rFonts w:eastAsia="Times New Roman"/>
          <w:color w:val="000000"/>
          <w:lang w:eastAsia="ru-RU"/>
        </w:rPr>
        <w:t xml:space="preserve">. 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t xml:space="preserve">6.5. Участники, в срок </w:t>
      </w:r>
      <w:r w:rsidRPr="00726C91">
        <w:rPr>
          <w:rFonts w:eastAsia="Times New Roman"/>
          <w:b/>
          <w:color w:val="000000"/>
          <w:lang w:eastAsia="ru-RU"/>
        </w:rPr>
        <w:t>до 17 мая 2021</w:t>
      </w:r>
      <w:r w:rsidRPr="00726C91">
        <w:rPr>
          <w:rFonts w:eastAsia="Times New Roman"/>
          <w:color w:val="000000"/>
          <w:lang w:eastAsia="ru-RU"/>
        </w:rPr>
        <w:t xml:space="preserve"> </w:t>
      </w:r>
      <w:r w:rsidRPr="00726C91">
        <w:rPr>
          <w:rFonts w:eastAsia="Times New Roman"/>
          <w:b/>
          <w:color w:val="000000"/>
          <w:lang w:eastAsia="ru-RU"/>
        </w:rPr>
        <w:t>года</w:t>
      </w:r>
      <w:r w:rsidRPr="00726C91">
        <w:rPr>
          <w:rFonts w:eastAsia="Times New Roman"/>
          <w:color w:val="000000"/>
          <w:lang w:eastAsia="ru-RU"/>
        </w:rPr>
        <w:t xml:space="preserve"> предоставляют отчет на адрес электронной почты Организатора: </w:t>
      </w:r>
      <w:hyperlink r:id="rId10" w:history="1">
        <w:r w:rsidRPr="00726C91">
          <w:rPr>
            <w:rFonts w:eastAsia="Times New Roman"/>
            <w:color w:val="0563C1"/>
            <w:lang w:eastAsia="ru-RU"/>
          </w:rPr>
          <w:t>dobro_48_omo@mail.ru</w:t>
        </w:r>
      </w:hyperlink>
      <w:r w:rsidRPr="00726C91">
        <w:rPr>
          <w:rFonts w:eastAsia="Times New Roman"/>
          <w:color w:val="000000"/>
          <w:lang w:eastAsia="ru-RU"/>
        </w:rPr>
        <w:t>: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- фотографии с описанием проведенного мероприятия;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- справка с печатью и подписью руководителя организации или учреждения о количестве участников Акции;</w:t>
      </w:r>
    </w:p>
    <w:p w:rsidR="00000475" w:rsidRPr="00726C91" w:rsidRDefault="00000475" w:rsidP="00000475">
      <w:pPr>
        <w:ind w:left="0" w:right="0" w:firstLine="708"/>
        <w:jc w:val="both"/>
        <w:rPr>
          <w:rFonts w:eastAsiaTheme="minorHAnsi"/>
          <w:lang w:eastAsia="ru-RU"/>
        </w:rPr>
      </w:pPr>
      <w:r w:rsidRPr="00726C91">
        <w:rPr>
          <w:rFonts w:eastAsiaTheme="minorHAnsi"/>
          <w:lang w:eastAsia="ru-RU"/>
        </w:rPr>
        <w:t>- отчет по форме (Приложение №3).</w:t>
      </w:r>
    </w:p>
    <w:p w:rsidR="00000475" w:rsidRPr="00726C91" w:rsidRDefault="00000475" w:rsidP="00000475">
      <w:pPr>
        <w:spacing w:before="100" w:beforeAutospacing="1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726C91">
        <w:rPr>
          <w:rFonts w:eastAsia="Times New Roman"/>
          <w:color w:val="000000"/>
          <w:lang w:eastAsia="ru-RU"/>
        </w:rPr>
        <w:lastRenderedPageBreak/>
        <w:t>6.6. По итогам Акции самым активным участникам будут вручены благодарственные письма.</w:t>
      </w:r>
    </w:p>
    <w:p w:rsidR="00000475" w:rsidRPr="00726C91" w:rsidRDefault="00000475" w:rsidP="00000475">
      <w:pPr>
        <w:ind w:left="0" w:right="0"/>
        <w:jc w:val="center"/>
        <w:textAlignment w:val="baseline"/>
        <w:rPr>
          <w:rFonts w:eastAsia="Times New Roman"/>
          <w:b/>
          <w:lang w:eastAsia="ru-RU"/>
        </w:rPr>
      </w:pPr>
      <w:r w:rsidRPr="00726C91">
        <w:rPr>
          <w:rFonts w:eastAsia="Times New Roman"/>
          <w:b/>
          <w:lang w:eastAsia="ru-RU"/>
        </w:rPr>
        <w:t>7. ЗАКЛЮЧИТЕЛЬНЫЕ ПОЛОЖЕНИЯ</w:t>
      </w: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i/>
          <w:lang w:eastAsia="ru-RU"/>
        </w:rPr>
      </w:pPr>
    </w:p>
    <w:p w:rsidR="00000475" w:rsidRPr="00726C91" w:rsidRDefault="00000475" w:rsidP="00000475">
      <w:pPr>
        <w:ind w:left="0" w:right="0" w:firstLine="708"/>
        <w:jc w:val="both"/>
        <w:textAlignment w:val="baseline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7.1. По всем вопросам, не нашедшим отражения в Положении, Организатор оставляет за собой право вносить изменения и дополнения.</w:t>
      </w:r>
    </w:p>
    <w:p w:rsidR="00000475" w:rsidRPr="00726C91" w:rsidRDefault="00000475" w:rsidP="00000475">
      <w:pPr>
        <w:ind w:left="0" w:right="0" w:firstLine="708"/>
        <w:jc w:val="both"/>
        <w:textAlignment w:val="baseline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7.2. Контактная информация: 398001, г. Липецк, ул. Советская, д.7, </w:t>
      </w:r>
    </w:p>
    <w:p w:rsidR="00000475" w:rsidRPr="000768F6" w:rsidRDefault="00000475" w:rsidP="00000475">
      <w:pPr>
        <w:ind w:left="0" w:right="0"/>
        <w:jc w:val="both"/>
        <w:textAlignment w:val="baseline"/>
        <w:rPr>
          <w:rFonts w:eastAsia="Times New Roman"/>
          <w:lang w:val="en-US" w:eastAsia="ru-RU"/>
        </w:rPr>
      </w:pPr>
      <w:proofErr w:type="gramStart"/>
      <w:r w:rsidRPr="00726C91">
        <w:rPr>
          <w:rFonts w:eastAsia="Times New Roman"/>
          <w:lang w:val="en-US" w:eastAsia="ru-RU"/>
        </w:rPr>
        <w:t>e</w:t>
      </w:r>
      <w:r w:rsidRPr="000768F6">
        <w:rPr>
          <w:rFonts w:eastAsia="Times New Roman"/>
          <w:lang w:val="en-US" w:eastAsia="ru-RU"/>
        </w:rPr>
        <w:t>-</w:t>
      </w:r>
      <w:r w:rsidRPr="00726C91">
        <w:rPr>
          <w:rFonts w:eastAsia="Times New Roman"/>
          <w:lang w:val="en-US" w:eastAsia="ru-RU"/>
        </w:rPr>
        <w:t>mail</w:t>
      </w:r>
      <w:proofErr w:type="gramEnd"/>
      <w:r w:rsidRPr="000768F6">
        <w:rPr>
          <w:rFonts w:eastAsia="Times New Roman"/>
          <w:lang w:val="en-US" w:eastAsia="ru-RU"/>
        </w:rPr>
        <w:t xml:space="preserve">: </w:t>
      </w:r>
      <w:hyperlink r:id="rId11" w:history="1">
        <w:r w:rsidRPr="00726C91">
          <w:rPr>
            <w:rFonts w:eastAsia="Times New Roman"/>
            <w:color w:val="0563C1"/>
            <w:lang w:val="en-US" w:eastAsia="ru-RU"/>
          </w:rPr>
          <w:t>dobro</w:t>
        </w:r>
        <w:r w:rsidRPr="000768F6">
          <w:rPr>
            <w:rFonts w:eastAsia="Times New Roman"/>
            <w:color w:val="0563C1"/>
            <w:lang w:val="en-US" w:eastAsia="ru-RU"/>
          </w:rPr>
          <w:t>_48_</w:t>
        </w:r>
        <w:r w:rsidRPr="00726C91">
          <w:rPr>
            <w:rFonts w:eastAsia="Times New Roman"/>
            <w:color w:val="0563C1"/>
            <w:lang w:val="en-US" w:eastAsia="ru-RU"/>
          </w:rPr>
          <w:t>omo</w:t>
        </w:r>
        <w:r w:rsidRPr="000768F6">
          <w:rPr>
            <w:rFonts w:eastAsia="Times New Roman"/>
            <w:color w:val="0563C1"/>
            <w:lang w:val="en-US" w:eastAsia="ru-RU"/>
          </w:rPr>
          <w:t>@</w:t>
        </w:r>
        <w:r w:rsidRPr="00726C91">
          <w:rPr>
            <w:rFonts w:eastAsia="Times New Roman"/>
            <w:color w:val="0563C1"/>
            <w:lang w:val="en-US" w:eastAsia="ru-RU"/>
          </w:rPr>
          <w:t>mail</w:t>
        </w:r>
        <w:r w:rsidRPr="000768F6">
          <w:rPr>
            <w:rFonts w:eastAsia="Times New Roman"/>
            <w:color w:val="0563C1"/>
            <w:lang w:val="en-US" w:eastAsia="ru-RU"/>
          </w:rPr>
          <w:t>.</w:t>
        </w:r>
        <w:r w:rsidRPr="00726C91">
          <w:rPr>
            <w:rFonts w:eastAsia="Times New Roman"/>
            <w:color w:val="0563C1"/>
            <w:lang w:val="en-US" w:eastAsia="ru-RU"/>
          </w:rPr>
          <w:t>ru</w:t>
        </w:r>
      </w:hyperlink>
      <w:r w:rsidRPr="000768F6">
        <w:rPr>
          <w:rFonts w:eastAsia="Times New Roman"/>
          <w:lang w:val="en-US" w:eastAsia="ru-RU"/>
        </w:rPr>
        <w:t xml:space="preserve">, </w:t>
      </w:r>
      <w:r w:rsidRPr="00726C91">
        <w:rPr>
          <w:rFonts w:eastAsia="Times New Roman"/>
          <w:lang w:eastAsia="ru-RU"/>
        </w:rPr>
        <w:t>тел</w:t>
      </w:r>
      <w:r w:rsidRPr="000768F6">
        <w:rPr>
          <w:rFonts w:eastAsia="Times New Roman"/>
          <w:lang w:val="en-US" w:eastAsia="ru-RU"/>
        </w:rPr>
        <w:t>. 8(4742)23-01-70, 8-909-221-31-02</w:t>
      </w:r>
    </w:p>
    <w:p w:rsidR="00000475" w:rsidRPr="00726C91" w:rsidRDefault="00000475" w:rsidP="00000475">
      <w:pPr>
        <w:ind w:left="0" w:right="0" w:firstLine="708"/>
        <w:jc w:val="both"/>
        <w:textAlignment w:val="baseline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7.3. Контактное лицо: </w:t>
      </w:r>
    </w:p>
    <w:p w:rsidR="00000475" w:rsidRPr="00726C91" w:rsidRDefault="00000475" w:rsidP="00000475">
      <w:pPr>
        <w:ind w:left="0" w:right="0" w:firstLine="708"/>
        <w:jc w:val="both"/>
        <w:textAlignment w:val="baseline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- специалист по работе с молодежью отдела добровольческих инициатив </w:t>
      </w:r>
      <w:proofErr w:type="spellStart"/>
      <w:r w:rsidRPr="00726C91">
        <w:rPr>
          <w:rFonts w:eastAsia="Times New Roman"/>
          <w:lang w:eastAsia="ru-RU"/>
        </w:rPr>
        <w:t>Порядина</w:t>
      </w:r>
      <w:proofErr w:type="spellEnd"/>
      <w:r w:rsidRPr="00726C91">
        <w:rPr>
          <w:rFonts w:eastAsia="Times New Roman"/>
          <w:lang w:eastAsia="ru-RU"/>
        </w:rPr>
        <w:t xml:space="preserve"> Марина Юрьевна (консультация по вопросам участия в Акции).</w:t>
      </w: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         - </w:t>
      </w:r>
      <w:r>
        <w:rPr>
          <w:rFonts w:eastAsia="Times New Roman"/>
          <w:lang w:eastAsia="ru-RU"/>
        </w:rPr>
        <w:t xml:space="preserve"> </w:t>
      </w:r>
      <w:r w:rsidRPr="00726C91">
        <w:rPr>
          <w:rFonts w:eastAsia="Times New Roman"/>
          <w:lang w:eastAsia="ru-RU"/>
        </w:rPr>
        <w:t xml:space="preserve">контакты ответственных за проведение Акции в муниципальных образованиях и городских округах Липецкой области размещены в группе в </w:t>
      </w:r>
      <w:proofErr w:type="spellStart"/>
      <w:r w:rsidRPr="00726C91">
        <w:rPr>
          <w:rFonts w:eastAsia="Times New Roman"/>
          <w:lang w:eastAsia="ru-RU"/>
        </w:rPr>
        <w:t>ВКонтакте</w:t>
      </w:r>
      <w:proofErr w:type="spellEnd"/>
      <w:r w:rsidRPr="00726C91">
        <w:rPr>
          <w:rFonts w:eastAsia="Times New Roman"/>
          <w:lang w:eastAsia="ru-RU"/>
        </w:rPr>
        <w:t xml:space="preserve"> «Добровольцы Липецкой области»</w:t>
      </w:r>
      <w:r w:rsidRPr="00726C9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12" w:history="1">
        <w:r w:rsidRPr="00726C91">
          <w:rPr>
            <w:rFonts w:eastAsia="Times New Roman"/>
            <w:color w:val="0563C1" w:themeColor="hyperlink"/>
            <w:lang w:eastAsia="ru-RU"/>
          </w:rPr>
          <w:t>https://vk.com/dobrolip48</w:t>
        </w:r>
      </w:hyperlink>
      <w:r w:rsidRPr="00726C91">
        <w:rPr>
          <w:rFonts w:eastAsia="Times New Roman"/>
          <w:lang w:eastAsia="ru-RU"/>
        </w:rPr>
        <w:t>.</w:t>
      </w: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both"/>
        <w:textAlignment w:val="baseline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rPr>
          <w:rFonts w:eastAsia="Times New Roman"/>
          <w:lang w:eastAsia="ru-RU"/>
        </w:rPr>
      </w:pPr>
      <w:bookmarkStart w:id="3" w:name="_Hlk6236484"/>
    </w:p>
    <w:p w:rsidR="00000475" w:rsidRPr="00726C91" w:rsidRDefault="00000475" w:rsidP="00000475">
      <w:pPr>
        <w:ind w:left="0" w:right="0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  <w:bookmarkStart w:id="4" w:name="_Hlk69991328"/>
      <w:r w:rsidRPr="00726C91">
        <w:t>Приложение №1</w:t>
      </w:r>
    </w:p>
    <w:p w:rsidR="00000475" w:rsidRPr="00726C91" w:rsidRDefault="00000475" w:rsidP="00000475">
      <w:pPr>
        <w:ind w:left="0" w:right="0"/>
        <w:jc w:val="right"/>
      </w:pPr>
      <w:r w:rsidRPr="00726C91">
        <w:t xml:space="preserve">К Положению о проведении Общероссийской Акции </w:t>
      </w:r>
    </w:p>
    <w:p w:rsidR="00000475" w:rsidRPr="00726C91" w:rsidRDefault="00000475" w:rsidP="00000475">
      <w:pPr>
        <w:ind w:left="0" w:right="0"/>
        <w:jc w:val="right"/>
      </w:pPr>
      <w:r w:rsidRPr="00726C91">
        <w:t>«Весенняя Неделя добра» в Липецкой области</w:t>
      </w: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center"/>
      </w:pPr>
      <w:r w:rsidRPr="00726C91">
        <w:t>Календарь ключевых мероприятий</w:t>
      </w:r>
    </w:p>
    <w:p w:rsidR="00000475" w:rsidRPr="00726C91" w:rsidRDefault="00000475" w:rsidP="00000475">
      <w:pPr>
        <w:ind w:left="0" w:right="0"/>
        <w:jc w:val="center"/>
      </w:pPr>
      <w:r w:rsidRPr="00726C91">
        <w:t>Общероссийской Акции «Весенняя Неделя Добра»</w:t>
      </w:r>
    </w:p>
    <w:p w:rsidR="00000475" w:rsidRPr="00726C91" w:rsidRDefault="00000475" w:rsidP="00000475">
      <w:pPr>
        <w:ind w:left="0" w:right="0"/>
        <w:jc w:val="center"/>
      </w:pPr>
      <w:r w:rsidRPr="00726C91">
        <w:t>(28 апреля – 04 мая 2021 года)</w:t>
      </w:r>
    </w:p>
    <w:p w:rsidR="00000475" w:rsidRPr="00726C91" w:rsidRDefault="00000475" w:rsidP="00000475">
      <w:pPr>
        <w:ind w:left="0" w:right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№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 xml:space="preserve">Дата 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Ключевые мероприятия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1.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28 апреля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  <w:sz w:val="24"/>
                <w:szCs w:val="24"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rPr>
                <w:b/>
                <w:sz w:val="24"/>
                <w:szCs w:val="24"/>
              </w:rPr>
              <w:t>ОФИЦИАЛЬНОЕ ОТКРЫТИЕ ОБЩЕРОСИЙСКОЙ АКЦИИ «ВЕСЕННЯЯ НЕДЕЛЯ ДОБРА</w:t>
            </w:r>
            <w:r w:rsidRPr="00726C91">
              <w:rPr>
                <w:sz w:val="24"/>
                <w:szCs w:val="24"/>
              </w:rPr>
              <w:t xml:space="preserve">» </w:t>
            </w:r>
            <w:r w:rsidRPr="00726C91">
              <w:t>во всех муниципальных образованиях и городских округах.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rPr>
                <w:b/>
                <w:bCs/>
              </w:rPr>
              <w:t>Акции и мероприятия, посвященные празднованию Дня работников скорой медицинской помощи.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Методические рекомендации по организации и проведению мероприятий (Приложение №4).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2.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29 апреля 2021 года</w:t>
            </w:r>
          </w:p>
        </w:tc>
        <w:tc>
          <w:tcPr>
            <w:tcW w:w="6089" w:type="dxa"/>
          </w:tcPr>
          <w:p w:rsidR="00000475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r w:rsidRPr="00726C91">
              <w:t xml:space="preserve">Акция </w:t>
            </w:r>
            <w:r w:rsidRPr="00726C91">
              <w:rPr>
                <w:b/>
                <w:bCs/>
              </w:rPr>
              <w:t>«Помним! Гордимся! Благодарим!»: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</w:p>
          <w:p w:rsidR="00000475" w:rsidRPr="00726C91" w:rsidRDefault="00000475" w:rsidP="00DC03E4">
            <w:pPr>
              <w:ind w:left="0" w:right="0"/>
            </w:pPr>
            <w:r w:rsidRPr="00726C91">
              <w:t>- высадка аллеи #</w:t>
            </w:r>
            <w:proofErr w:type="spellStart"/>
            <w:r w:rsidRPr="00726C91">
              <w:t>МыВместе</w:t>
            </w:r>
            <w:proofErr w:type="spellEnd"/>
            <w:r w:rsidRPr="00726C91">
              <w:t>,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26C91">
              <w:t>в честь гражданского вклада в борьбу с COVID-19 врачей, ученых,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открывших отечественные вакцины, волонтеров, социальных </w:t>
            </w:r>
            <w:proofErr w:type="spellStart"/>
            <w:r w:rsidRPr="00726C91">
              <w:t>работников</w:t>
            </w:r>
            <w:proofErr w:type="gramStart"/>
            <w:r w:rsidRPr="00726C91">
              <w:t>,с</w:t>
            </w:r>
            <w:proofErr w:type="gramEnd"/>
            <w:r w:rsidRPr="00726C91">
              <w:t>оциально</w:t>
            </w:r>
            <w:proofErr w:type="spellEnd"/>
            <w:r w:rsidRPr="00726C91">
              <w:t>-ответственного бизнеса</w:t>
            </w:r>
            <w:r>
              <w:t>;</w:t>
            </w:r>
          </w:p>
          <w:p w:rsidR="00000475" w:rsidRPr="00726C91" w:rsidRDefault="00000475" w:rsidP="00DC03E4">
            <w:pPr>
              <w:ind w:left="0" w:righ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26C91">
              <w:rPr>
                <w:b/>
                <w:bCs/>
              </w:rPr>
              <w:t>-</w:t>
            </w:r>
            <w:r w:rsidRPr="00726C91">
              <w:t xml:space="preserve"> поздравления и подарки ко Дню Победы;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000475" w:rsidRPr="00726C91" w:rsidRDefault="00000475" w:rsidP="00DC03E4">
            <w:pPr>
              <w:ind w:left="0" w:righ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26C9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- </w:t>
            </w:r>
            <w:r w:rsidRPr="00726C91">
              <w:t>мероприятия, посвященные ВОВ, с участием ветеранов, встреч, уроков мужества;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000475" w:rsidRPr="00726C91" w:rsidRDefault="00000475" w:rsidP="00DC03E4">
            <w:pPr>
              <w:ind w:left="0" w:righ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26C91">
              <w:t>- оказание адресной помощи, ветеранам ВОВ, блокадникам, труженикам тыла, детям-войны;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благоустройство памятных мест;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Акция «Сад Победы», приуроченная к 76 -летию Победы в Великой Отечественной войне (1941-1945 гг.). Высадка деревьев в парках, скверах Липецкой области,</w:t>
            </w:r>
          </w:p>
          <w:p w:rsidR="00000475" w:rsidRPr="00726C91" w:rsidRDefault="00000475" w:rsidP="00DC03E4">
            <w:pPr>
              <w:ind w:left="0" w:right="0"/>
            </w:pP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3.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30 апреля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r w:rsidRPr="00726C91">
              <w:t xml:space="preserve">Акция </w:t>
            </w:r>
            <w:r w:rsidRPr="00726C91">
              <w:rPr>
                <w:b/>
                <w:bCs/>
              </w:rPr>
              <w:t>«Моя малая Родина»: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проведение: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lastRenderedPageBreak/>
              <w:t xml:space="preserve">- акции «Чистый двор»;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- </w:t>
            </w:r>
            <w:proofErr w:type="spellStart"/>
            <w:r w:rsidRPr="00726C91">
              <w:t>плоггинг</w:t>
            </w:r>
            <w:proofErr w:type="spellEnd"/>
            <w:r w:rsidRPr="00726C91">
              <w:t xml:space="preserve"> забегов;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экологических марафонов;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- уборки и благоустройства территорий (придомовой, пришкольной), где человек проживает, отдыхает, учится и трудится;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- приведение в порядок исторических мест, достопримечательностей;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- уроки экологии и краеведения;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праздники двора и улицы и т.п.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lastRenderedPageBreak/>
              <w:t>4.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01 мая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</w:pPr>
            <w:r w:rsidRPr="00726C91">
              <w:rPr>
                <w:b/>
                <w:bCs/>
              </w:rPr>
              <w:t>«Марафон дворовых игр»: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предполагает: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 - онлайн- и </w:t>
            </w:r>
            <w:proofErr w:type="spellStart"/>
            <w:r w:rsidRPr="00726C91">
              <w:t>оффлайн</w:t>
            </w:r>
            <w:proofErr w:type="spellEnd"/>
            <w:r w:rsidRPr="00726C91">
              <w:t xml:space="preserve"> мастер-класс по обучению детей играм на свежем воздухе;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проведение онлайн-</w:t>
            </w:r>
            <w:proofErr w:type="spellStart"/>
            <w:r w:rsidRPr="00726C91">
              <w:t>флешмобов</w:t>
            </w:r>
            <w:proofErr w:type="spellEnd"/>
            <w:r w:rsidRPr="00726C91">
              <w:t>, фитнес-зарядок, а также добровольческие инициативы, направленные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26C91">
              <w:t>на популяризацию ЗОЖ.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5.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02 мая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  <w:rPr>
                <w:b/>
                <w:bCs/>
              </w:rPr>
            </w:pPr>
            <w:r w:rsidRPr="00726C91">
              <w:rPr>
                <w:b/>
                <w:bCs/>
              </w:rPr>
              <w:t>Акция «Семейные традиции»:</w:t>
            </w:r>
          </w:p>
          <w:p w:rsidR="00000475" w:rsidRPr="00726C91" w:rsidRDefault="00000475" w:rsidP="00DC03E4">
            <w:pPr>
              <w:ind w:left="0" w:right="0"/>
              <w:rPr>
                <w:b/>
                <w:bCs/>
              </w:rPr>
            </w:pPr>
          </w:p>
          <w:p w:rsidR="00000475" w:rsidRPr="00726C91" w:rsidRDefault="00000475" w:rsidP="00DC03E4">
            <w:pPr>
              <w:ind w:left="0" w:right="0"/>
            </w:pPr>
            <w:r w:rsidRPr="00726C91">
              <w:t>предполагает:</w:t>
            </w:r>
          </w:p>
          <w:p w:rsidR="00000475" w:rsidRPr="00726C91" w:rsidRDefault="00000475" w:rsidP="00DC03E4">
            <w:pPr>
              <w:ind w:left="0" w:right="0"/>
              <w:rPr>
                <w:i/>
                <w:iCs/>
              </w:rPr>
            </w:pPr>
            <w:r w:rsidRPr="00726C91">
              <w:rPr>
                <w:b/>
                <w:bCs/>
              </w:rPr>
              <w:t xml:space="preserve"> </w:t>
            </w:r>
            <w:r w:rsidRPr="00726C91">
              <w:rPr>
                <w:i/>
                <w:iCs/>
              </w:rPr>
              <w:t xml:space="preserve">(онлайн-формат)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Семейный фото </w:t>
            </w:r>
            <w:proofErr w:type="spellStart"/>
            <w:r w:rsidRPr="00726C91">
              <w:t>флешмоб</w:t>
            </w:r>
            <w:proofErr w:type="spellEnd"/>
            <w:r w:rsidRPr="00726C91">
              <w:t xml:space="preserve"> в группе в ВК «Добровольцы Липецкой области»: (совместное проведение досуга: путешествие, праздники, чаепитие, прогулки, игры и т.д.; поддержание ценностей рода: составление родословной, забота друг о друге, посещение родственников;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совместное увлечение (хобби));</w:t>
            </w:r>
          </w:p>
          <w:p w:rsidR="00000475" w:rsidRPr="00726C91" w:rsidRDefault="00000475" w:rsidP="00DC03E4">
            <w:pPr>
              <w:ind w:left="0" w:right="0"/>
            </w:pPr>
          </w:p>
          <w:p w:rsidR="00000475" w:rsidRPr="00726C91" w:rsidRDefault="00000475" w:rsidP="00DC03E4">
            <w:pPr>
              <w:ind w:left="0" w:right="0"/>
              <w:rPr>
                <w:i/>
                <w:iCs/>
              </w:rPr>
            </w:pPr>
            <w:r w:rsidRPr="00726C91">
              <w:rPr>
                <w:i/>
                <w:iCs/>
              </w:rPr>
              <w:t>(офлайн-формат)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раздача поздравительных пасхальных открыток в парках и скверах Липецкой области.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6.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03 мая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</w:pPr>
            <w:r w:rsidRPr="00726C91">
              <w:rPr>
                <w:b/>
                <w:bCs/>
              </w:rPr>
              <w:t>Акция «ДЕНЬ ДОБРОТЫ»</w:t>
            </w:r>
            <w:r w:rsidRPr="00726C91">
              <w:t>:</w:t>
            </w:r>
          </w:p>
          <w:p w:rsidR="00000475" w:rsidRPr="00726C91" w:rsidRDefault="00000475" w:rsidP="00DC03E4">
            <w:pPr>
              <w:ind w:left="0" w:right="0"/>
            </w:pPr>
          </w:p>
          <w:p w:rsidR="00000475" w:rsidRPr="00726C91" w:rsidRDefault="00000475" w:rsidP="00DC03E4">
            <w:pPr>
              <w:ind w:left="0" w:right="0"/>
            </w:pPr>
            <w:r w:rsidRPr="00726C91">
              <w:t xml:space="preserve">- адресная помощь людям, попавшим в трудную жизненную ситуацию; 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проведение уроков добра;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проведение благотворительных акций (сбор одежды, игрушек, книг и передача их нуждающимся);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сбор и передача кормов бездомным животным в приютах.</w:t>
            </w:r>
          </w:p>
        </w:tc>
      </w:tr>
      <w:tr w:rsidR="00000475" w:rsidRPr="00726C91" w:rsidTr="00DC03E4">
        <w:tc>
          <w:tcPr>
            <w:tcW w:w="562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7.</w:t>
            </w:r>
          </w:p>
        </w:tc>
        <w:tc>
          <w:tcPr>
            <w:tcW w:w="2694" w:type="dxa"/>
          </w:tcPr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04 мая 2021 года</w:t>
            </w:r>
          </w:p>
        </w:tc>
        <w:tc>
          <w:tcPr>
            <w:tcW w:w="6089" w:type="dxa"/>
          </w:tcPr>
          <w:p w:rsidR="00000475" w:rsidRPr="00726C91" w:rsidRDefault="00000475" w:rsidP="00DC03E4">
            <w:pPr>
              <w:ind w:left="0" w:right="0"/>
              <w:rPr>
                <w:b/>
                <w:bCs/>
              </w:rPr>
            </w:pPr>
            <w:r w:rsidRPr="00726C91">
              <w:rPr>
                <w:b/>
                <w:bCs/>
              </w:rPr>
              <w:t>Торжественное закрытие.</w:t>
            </w:r>
          </w:p>
          <w:p w:rsidR="00000475" w:rsidRPr="00726C91" w:rsidRDefault="00000475" w:rsidP="00DC03E4">
            <w:pPr>
              <w:ind w:left="0" w:right="0"/>
              <w:rPr>
                <w:b/>
                <w:bCs/>
              </w:rPr>
            </w:pPr>
          </w:p>
          <w:p w:rsidR="00000475" w:rsidRPr="00726C91" w:rsidRDefault="00000475" w:rsidP="00DC03E4">
            <w:pPr>
              <w:ind w:left="0" w:right="0"/>
              <w:rPr>
                <w:b/>
                <w:bCs/>
              </w:rPr>
            </w:pPr>
            <w:r w:rsidRPr="00726C91">
              <w:t>Акция</w:t>
            </w:r>
            <w:r w:rsidRPr="00726C91">
              <w:rPr>
                <w:b/>
                <w:bCs/>
              </w:rPr>
              <w:t xml:space="preserve"> «Спасибо, волонтер!»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торжественные мероприятия (награждение благодарственными письмами добровольцев (волонтеров), онлайн-поздравление, концертная программа и т.п.);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совместная посадка цветочных клумб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в парках, скверах Липецкой области;</w:t>
            </w:r>
          </w:p>
          <w:p w:rsidR="00000475" w:rsidRPr="00726C91" w:rsidRDefault="00000475" w:rsidP="00DC03E4">
            <w:pPr>
              <w:ind w:left="0" w:right="0"/>
            </w:pPr>
            <w:r w:rsidRPr="00726C91">
              <w:t>- презентация добровольческих объединений и их планов.</w:t>
            </w:r>
          </w:p>
        </w:tc>
      </w:tr>
    </w:tbl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Default="00000475" w:rsidP="00000475">
      <w:pPr>
        <w:ind w:left="0" w:right="0"/>
        <w:jc w:val="right"/>
      </w:pPr>
    </w:p>
    <w:p w:rsidR="00000475" w:rsidRDefault="00000475" w:rsidP="00000475">
      <w:pPr>
        <w:ind w:left="0" w:right="0"/>
        <w:jc w:val="right"/>
      </w:pPr>
    </w:p>
    <w:p w:rsidR="00000475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  <w:r w:rsidRPr="00726C91">
        <w:t xml:space="preserve">Приложение  </w:t>
      </w:r>
    </w:p>
    <w:p w:rsidR="00000475" w:rsidRPr="00726C91" w:rsidRDefault="00000475" w:rsidP="00000475">
      <w:pPr>
        <w:ind w:left="0" w:right="0"/>
        <w:jc w:val="right"/>
      </w:pPr>
      <w:r w:rsidRPr="00726C91">
        <w:t xml:space="preserve">К Положению о проведении Общероссийской Акции </w:t>
      </w:r>
    </w:p>
    <w:p w:rsidR="00000475" w:rsidRPr="00726C91" w:rsidRDefault="00000475" w:rsidP="00000475">
      <w:pPr>
        <w:ind w:left="0" w:right="0"/>
        <w:jc w:val="right"/>
      </w:pPr>
      <w:r w:rsidRPr="00726C91">
        <w:t>«Весенняя Неделя добра» в Липецкой области</w:t>
      </w:r>
    </w:p>
    <w:p w:rsidR="00000475" w:rsidRPr="00726C91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center"/>
      </w:pPr>
      <w:r w:rsidRPr="00726C91">
        <w:t>Календарь ключевых мероприятий</w:t>
      </w:r>
    </w:p>
    <w:p w:rsidR="00000475" w:rsidRPr="00726C91" w:rsidRDefault="00000475" w:rsidP="00000475">
      <w:pPr>
        <w:ind w:left="0" w:right="0"/>
        <w:jc w:val="center"/>
      </w:pPr>
      <w:r w:rsidRPr="00726C91">
        <w:t xml:space="preserve">Общероссийской Акции «Весенняя Неделя Добра» </w:t>
      </w:r>
      <w:r w:rsidRPr="00726C91">
        <w:rPr>
          <w:b/>
        </w:rPr>
        <w:t>в городе Липецке</w:t>
      </w:r>
    </w:p>
    <w:p w:rsidR="00000475" w:rsidRPr="00726C91" w:rsidRDefault="00000475" w:rsidP="00000475">
      <w:pPr>
        <w:ind w:left="0" w:right="0"/>
        <w:jc w:val="center"/>
      </w:pPr>
      <w:r w:rsidRPr="00726C91">
        <w:t>(28 апреля – 04 мая 2021 года)</w:t>
      </w:r>
    </w:p>
    <w:p w:rsidR="00000475" w:rsidRPr="00726C91" w:rsidRDefault="00000475" w:rsidP="00000475">
      <w:pPr>
        <w:ind w:left="0" w:right="0"/>
        <w:jc w:val="center"/>
      </w:pP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3607"/>
        <w:gridCol w:w="6746"/>
      </w:tblGrid>
      <w:tr w:rsidR="00000475" w:rsidRPr="00726C91" w:rsidTr="00DC03E4"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  <w:r w:rsidRPr="00726C91">
              <w:rPr>
                <w:b/>
              </w:rPr>
              <w:t>Дата проведения в г. Липецке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  <w:r w:rsidRPr="00726C91">
              <w:rPr>
                <w:b/>
              </w:rPr>
              <w:t>Ключевые мероприятия</w:t>
            </w:r>
          </w:p>
        </w:tc>
      </w:tr>
      <w:tr w:rsidR="00000475" w:rsidRPr="00726C91" w:rsidTr="00DC03E4">
        <w:trPr>
          <w:trHeight w:val="699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28 апреля 2021 года</w:t>
            </w:r>
          </w:p>
          <w:p w:rsidR="00000475" w:rsidRPr="00726C91" w:rsidRDefault="00000475" w:rsidP="00DC03E4">
            <w:pPr>
              <w:ind w:left="0" w:right="0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09:00 часов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14:00 часов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  <w:r w:rsidRPr="00726C91">
              <w:rPr>
                <w:b/>
                <w:sz w:val="24"/>
                <w:szCs w:val="24"/>
              </w:rPr>
              <w:t>ОФИЦИАЛЬНОЕ ОТКРЫТИЕ ОБЩЕРОСИЙСКОЙ АКЦИИ «ВЕСЕННЯЯ НЕДЕЛЯ ДОБРА</w:t>
            </w:r>
            <w:r w:rsidRPr="00726C91">
              <w:rPr>
                <w:sz w:val="24"/>
                <w:szCs w:val="24"/>
              </w:rPr>
              <w:t xml:space="preserve">» </w:t>
            </w:r>
            <w:r w:rsidRPr="00726C91">
              <w:t>во всех муниципальных образованиях и городских округах.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  <w:iCs/>
              </w:rPr>
            </w:pPr>
            <w:r w:rsidRPr="00726C91">
              <w:rPr>
                <w:b/>
                <w:bCs/>
                <w:iCs/>
              </w:rPr>
              <w:t xml:space="preserve">Акция «103 всегда впереди! 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  <w:iCs/>
              </w:rPr>
            </w:pPr>
            <w:r w:rsidRPr="00726C91">
              <w:rPr>
                <w:b/>
                <w:bCs/>
                <w:iCs/>
              </w:rPr>
              <w:t>Уступи дорогу скорой помощи»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  <w:r w:rsidRPr="00726C91">
              <w:rPr>
                <w:iCs/>
              </w:rPr>
              <w:t>совместно с Управлением ГИБДД УМВД России по Липецкой области раздача наклеек на машины автовладельцев,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  <w:r w:rsidRPr="00726C91">
              <w:rPr>
                <w:iCs/>
              </w:rPr>
              <w:t>чтобы напомнить участникам дорожного движения о необходимости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  <w:r w:rsidRPr="00726C91">
              <w:rPr>
                <w:iCs/>
              </w:rPr>
              <w:t>уступать дорогу скорой помощи.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(город Липецк по согласованию)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  <w:iCs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  <w:iCs/>
              </w:rPr>
            </w:pPr>
            <w:r w:rsidRPr="00726C91">
              <w:rPr>
                <w:b/>
                <w:bCs/>
                <w:iCs/>
              </w:rPr>
              <w:t>Уроки для школьников «Есть такая профессия: людей спасать»</w:t>
            </w:r>
            <w:r w:rsidRPr="00726C91">
              <w:rPr>
                <w:b/>
                <w:bCs/>
                <w:iCs/>
              </w:rPr>
              <w:tab/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  <w:r w:rsidRPr="00726C91">
              <w:rPr>
                <w:iCs/>
              </w:rPr>
              <w:t>Совместно с ГУЗ «Центр скорой медицинской помощи и медицины катастроф Липецкой области». Мастер-классы об оказании скорой медицинской помощи.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</w:tc>
      </w:tr>
      <w:tr w:rsidR="00000475" w:rsidRPr="00726C91" w:rsidTr="00DC03E4">
        <w:trPr>
          <w:trHeight w:val="699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С 29 апреля 2021 года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11:00 часов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  <w:r w:rsidRPr="00726C91">
              <w:t>Акция</w:t>
            </w:r>
            <w:r w:rsidRPr="00726C91">
              <w:rPr>
                <w:b/>
              </w:rPr>
              <w:t xml:space="preserve"> «Высадка аллеи #</w:t>
            </w:r>
            <w:proofErr w:type="spellStart"/>
            <w:r w:rsidRPr="00726C91">
              <w:rPr>
                <w:b/>
              </w:rPr>
              <w:t>МыВместе</w:t>
            </w:r>
            <w:proofErr w:type="spellEnd"/>
            <w:r w:rsidRPr="00726C91">
              <w:rPr>
                <w:b/>
              </w:rPr>
              <w:t>»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Предпочтительные породы: береза, ясень, дуб, тополь, плодовые деревья, рябина, ель, лиственница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При организации и проведении мероприятия необходимо учесть эпидемиологическую обстановку и использовать средства индивидуальной защиты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>(Липецкая область, Силикатные озера)</w:t>
            </w:r>
          </w:p>
        </w:tc>
      </w:tr>
      <w:tr w:rsidR="00000475" w:rsidRPr="00726C91" w:rsidTr="00DC03E4">
        <w:trPr>
          <w:trHeight w:val="699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30 апреля 2021 года 10:00 часов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proofErr w:type="spellStart"/>
            <w:r w:rsidRPr="00726C91">
              <w:rPr>
                <w:b/>
                <w:bCs/>
              </w:rPr>
              <w:t>Плоггинг</w:t>
            </w:r>
            <w:proofErr w:type="spellEnd"/>
            <w:r w:rsidRPr="00726C91">
              <w:rPr>
                <w:b/>
                <w:bCs/>
              </w:rPr>
              <w:t xml:space="preserve"> забег.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 xml:space="preserve">(г. Липецк, ул. Стаханова, 17 (23 </w:t>
            </w:r>
            <w:proofErr w:type="spellStart"/>
            <w:r w:rsidRPr="00726C91">
              <w:rPr>
                <w:i/>
                <w:iCs/>
              </w:rPr>
              <w:t>мкр</w:t>
            </w:r>
            <w:proofErr w:type="spellEnd"/>
            <w:r w:rsidRPr="00726C91">
              <w:rPr>
                <w:i/>
                <w:iCs/>
              </w:rPr>
              <w:t xml:space="preserve">-н)). 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lastRenderedPageBreak/>
              <w:t xml:space="preserve"> </w:t>
            </w:r>
          </w:p>
        </w:tc>
      </w:tr>
      <w:tr w:rsidR="00000475" w:rsidRPr="00726C91" w:rsidTr="00DC03E4">
        <w:trPr>
          <w:trHeight w:val="699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01 мая 2021 года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r w:rsidRPr="00726C91">
              <w:t>Акция</w:t>
            </w:r>
            <w:r w:rsidRPr="00726C91">
              <w:rPr>
                <w:b/>
                <w:bCs/>
              </w:rPr>
              <w:t xml:space="preserve"> «Марафон дворовых игр» 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 xml:space="preserve">(онлайн-формат, Липецкая область) 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r w:rsidRPr="00726C91">
              <w:t>проведение в группе в ВК «Добровольцы Липецкой области».</w:t>
            </w:r>
            <w:r w:rsidRPr="00726C91">
              <w:rPr>
                <w:b/>
                <w:bCs/>
              </w:rPr>
              <w:t xml:space="preserve"> 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Добровольческие инициативы, направленные на популяризацию ЗОЖ.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 xml:space="preserve">Проведение онлайн – </w:t>
            </w:r>
            <w:proofErr w:type="spellStart"/>
            <w:r w:rsidRPr="00726C91">
              <w:t>флешмобов</w:t>
            </w:r>
            <w:proofErr w:type="spellEnd"/>
            <w:r w:rsidRPr="00726C91">
              <w:t>, фитнес-зарядок, онлайн-мастер-класс по обучению детей играм на свежем воздухе и т.п.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</w:tc>
      </w:tr>
      <w:tr w:rsidR="00000475" w:rsidRPr="00726C91" w:rsidTr="00DC03E4">
        <w:trPr>
          <w:trHeight w:val="132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02 мая 2021 года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16:00 часов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b/>
                <w:bCs/>
              </w:rPr>
            </w:pPr>
            <w:r w:rsidRPr="00726C91">
              <w:rPr>
                <w:b/>
                <w:bCs/>
              </w:rPr>
              <w:t>Акция «Семейные традиции»: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>(офлайн-формат, Липецкая область)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Раздача поздравительных пасхальных открыток в парках и скверах города Липецка;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>(по согласованию)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 xml:space="preserve">(онлайн-формат) 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 xml:space="preserve">Семейный фото </w:t>
            </w:r>
            <w:proofErr w:type="spellStart"/>
            <w:r w:rsidRPr="00726C91">
              <w:t>флешмоб</w:t>
            </w:r>
            <w:proofErr w:type="spellEnd"/>
            <w:r w:rsidRPr="00726C91">
              <w:t xml:space="preserve"> в группе в ВК «Добровольцы Липецкой области».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</w:p>
        </w:tc>
      </w:tr>
      <w:tr w:rsidR="00000475" w:rsidRPr="00726C91" w:rsidTr="00DC03E4">
        <w:trPr>
          <w:trHeight w:val="132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03 мая 2021 года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  <w:r w:rsidRPr="00726C91">
              <w:rPr>
                <w:iCs/>
              </w:rPr>
              <w:t xml:space="preserve">Акция </w:t>
            </w:r>
            <w:r w:rsidRPr="00726C91">
              <w:rPr>
                <w:b/>
                <w:bCs/>
                <w:iCs/>
              </w:rPr>
              <w:t>«ДЕНЬ ДОБРОТЫ»</w:t>
            </w:r>
            <w:r w:rsidRPr="00726C91">
              <w:rPr>
                <w:iCs/>
              </w:rPr>
              <w:t>: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</w:p>
          <w:p w:rsidR="00000475" w:rsidRPr="00726C91" w:rsidRDefault="00000475" w:rsidP="00DC03E4">
            <w:pPr>
              <w:ind w:left="0" w:right="0"/>
              <w:rPr>
                <w:iCs/>
              </w:rPr>
            </w:pPr>
            <w:r w:rsidRPr="00726C91">
              <w:rPr>
                <w:iCs/>
              </w:rPr>
              <w:t>- сбор и передача кормов в приют для животных,</w:t>
            </w:r>
          </w:p>
          <w:p w:rsidR="00000475" w:rsidRPr="00726C91" w:rsidRDefault="00000475" w:rsidP="00DC03E4">
            <w:pPr>
              <w:ind w:left="0" w:right="0"/>
              <w:rPr>
                <w:iCs/>
              </w:rPr>
            </w:pPr>
            <w:r w:rsidRPr="00726C91">
              <w:rPr>
                <w:iCs/>
              </w:rPr>
              <w:t xml:space="preserve">- </w:t>
            </w:r>
            <w:proofErr w:type="spellStart"/>
            <w:r w:rsidRPr="00726C91">
              <w:rPr>
                <w:iCs/>
              </w:rPr>
              <w:t>буккроссинг</w:t>
            </w:r>
            <w:proofErr w:type="spellEnd"/>
            <w:r w:rsidRPr="00726C91">
              <w:rPr>
                <w:iCs/>
              </w:rPr>
              <w:t xml:space="preserve"> (книгообмен).</w:t>
            </w:r>
          </w:p>
          <w:p w:rsidR="00000475" w:rsidRPr="00726C91" w:rsidRDefault="00000475" w:rsidP="00DC03E4">
            <w:pPr>
              <w:ind w:left="0" w:right="0"/>
              <w:rPr>
                <w:iCs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Cs/>
              </w:rPr>
              <w:t>(</w:t>
            </w:r>
            <w:r w:rsidRPr="00726C91">
              <w:rPr>
                <w:i/>
              </w:rPr>
              <w:t xml:space="preserve">г. Липецк, ул. Советская, д.7 </w:t>
            </w:r>
            <w:proofErr w:type="gramStart"/>
            <w:r w:rsidRPr="00726C91">
              <w:rPr>
                <w:i/>
              </w:rPr>
              <w:t>Г(</w:t>
            </w:r>
            <w:proofErr w:type="gramEnd"/>
            <w:r w:rsidRPr="00726C91">
              <w:rPr>
                <w:i/>
              </w:rPr>
              <w:t>О)БУ «Управление молодежной политики»)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Cs/>
              </w:rPr>
            </w:pPr>
          </w:p>
        </w:tc>
      </w:tr>
      <w:tr w:rsidR="00000475" w:rsidRPr="00726C91" w:rsidTr="00DC03E4">
        <w:trPr>
          <w:trHeight w:val="2292"/>
        </w:trPr>
        <w:tc>
          <w:tcPr>
            <w:tcW w:w="1742" w:type="pct"/>
          </w:tcPr>
          <w:p w:rsidR="00000475" w:rsidRPr="00726C91" w:rsidRDefault="00000475" w:rsidP="00DC03E4">
            <w:pPr>
              <w:ind w:left="0" w:right="0"/>
              <w:rPr>
                <w:i/>
              </w:rPr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</w:rPr>
            </w:pPr>
            <w:r w:rsidRPr="00726C91">
              <w:rPr>
                <w:i/>
              </w:rPr>
              <w:t>04 мая 2021 года</w:t>
            </w:r>
          </w:p>
        </w:tc>
        <w:tc>
          <w:tcPr>
            <w:tcW w:w="3258" w:type="pct"/>
          </w:tcPr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  <w:rPr>
                <w:b/>
              </w:rPr>
            </w:pPr>
            <w:r w:rsidRPr="00726C91">
              <w:t xml:space="preserve">Акция </w:t>
            </w:r>
            <w:r w:rsidRPr="00726C91">
              <w:rPr>
                <w:b/>
              </w:rPr>
              <w:t>«Спасибо, волонтер!»</w:t>
            </w:r>
          </w:p>
          <w:p w:rsidR="00000475" w:rsidRPr="00726C91" w:rsidRDefault="00000475" w:rsidP="00DC03E4">
            <w:pPr>
              <w:ind w:left="0" w:right="0"/>
              <w:jc w:val="center"/>
            </w:pP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Торжественное закрытие.</w:t>
            </w:r>
          </w:p>
          <w:p w:rsidR="00000475" w:rsidRPr="00726C91" w:rsidRDefault="00000475" w:rsidP="00DC03E4">
            <w:pPr>
              <w:ind w:left="0" w:right="0"/>
              <w:jc w:val="center"/>
            </w:pPr>
            <w:r w:rsidRPr="00726C91">
              <w:t>Посадка цветочной клумбы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в парках, скверах города Липецка. 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i/>
                <w:iCs/>
              </w:rPr>
            </w:pPr>
            <w:r w:rsidRPr="00726C91">
              <w:rPr>
                <w:i/>
                <w:iCs/>
              </w:rPr>
              <w:t>(по согласованию).</w:t>
            </w:r>
          </w:p>
        </w:tc>
      </w:tr>
    </w:tbl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bookmarkEnd w:id="4"/>
    <w:p w:rsidR="00000475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Приложение №2</w:t>
      </w: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к Положению о проведении</w:t>
      </w: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 xml:space="preserve">Общероссийской </w:t>
      </w:r>
      <w:r>
        <w:rPr>
          <w:rFonts w:eastAsia="Arial Unicode MS"/>
          <w:color w:val="000000"/>
          <w:lang w:eastAsia="ru-RU" w:bidi="ru-RU"/>
        </w:rPr>
        <w:t>а</w:t>
      </w:r>
      <w:r w:rsidRPr="00726C91">
        <w:rPr>
          <w:rFonts w:eastAsia="Arial Unicode MS"/>
          <w:color w:val="000000"/>
          <w:lang w:eastAsia="ru-RU" w:bidi="ru-RU"/>
        </w:rPr>
        <w:t>кции</w:t>
      </w: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«Весенняя Неделя Добра» в Липецкой области</w:t>
      </w:r>
    </w:p>
    <w:p w:rsidR="00000475" w:rsidRPr="00726C91" w:rsidRDefault="00000475" w:rsidP="00000475">
      <w:pPr>
        <w:widowControl w:val="0"/>
        <w:ind w:left="0" w:right="0"/>
        <w:jc w:val="right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jc w:val="center"/>
        <w:outlineLvl w:val="0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Заявка</w:t>
      </w:r>
    </w:p>
    <w:p w:rsidR="00000475" w:rsidRPr="00726C91" w:rsidRDefault="00000475" w:rsidP="00000475">
      <w:pPr>
        <w:widowControl w:val="0"/>
        <w:ind w:left="0" w:right="0"/>
        <w:jc w:val="center"/>
        <w:outlineLvl w:val="0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на участие в Общероссийской акции</w:t>
      </w:r>
    </w:p>
    <w:p w:rsidR="00000475" w:rsidRPr="00726C91" w:rsidRDefault="00000475" w:rsidP="00000475">
      <w:pPr>
        <w:widowControl w:val="0"/>
        <w:ind w:left="0" w:right="0"/>
        <w:jc w:val="center"/>
        <w:outlineLvl w:val="0"/>
        <w:rPr>
          <w:rFonts w:eastAsia="Arial Unicode MS"/>
          <w:b/>
          <w:color w:val="000000"/>
          <w:lang w:eastAsia="ru-RU" w:bidi="ru-RU"/>
        </w:rPr>
      </w:pPr>
      <w:r w:rsidRPr="00726C91">
        <w:rPr>
          <w:rFonts w:eastAsia="Arial Unicode MS"/>
          <w:b/>
          <w:color w:val="000000"/>
          <w:lang w:eastAsia="ru-RU" w:bidi="ru-RU"/>
        </w:rPr>
        <w:t>«Весенняя Неделя Добра» в Липецкой области</w:t>
      </w:r>
    </w:p>
    <w:p w:rsidR="00000475" w:rsidRPr="00726C91" w:rsidRDefault="00000475" w:rsidP="00000475">
      <w:pPr>
        <w:widowControl w:val="0"/>
        <w:ind w:left="0" w:right="0"/>
        <w:jc w:val="center"/>
        <w:outlineLvl w:val="0"/>
        <w:rPr>
          <w:rFonts w:eastAsia="Arial Unicode MS"/>
          <w:b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Муниципальный район, городской округ_____________________________________________________________</w:t>
      </w: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Координатор (участник) ФИО______________________________________________________________</w:t>
      </w: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Место работы (учебы), должность_________________________________________________________</w:t>
      </w: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Контактный телефон, факс,</w:t>
      </w: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  <w:r w:rsidRPr="00726C91">
        <w:rPr>
          <w:rFonts w:eastAsia="Arial Unicode MS"/>
          <w:color w:val="000000"/>
          <w:lang w:eastAsia="ru-RU" w:bidi="ru-RU"/>
        </w:rPr>
        <w:t>e-</w:t>
      </w:r>
      <w:proofErr w:type="spellStart"/>
      <w:r w:rsidRPr="00726C91">
        <w:rPr>
          <w:rFonts w:eastAsia="Arial Unicode MS"/>
          <w:color w:val="000000"/>
          <w:lang w:eastAsia="ru-RU" w:bidi="ru-RU"/>
        </w:rPr>
        <w:t>mail</w:t>
      </w:r>
      <w:proofErr w:type="spellEnd"/>
      <w:r w:rsidRPr="00726C91">
        <w:rPr>
          <w:rFonts w:eastAsia="Arial Unicode MS"/>
          <w:color w:val="000000"/>
          <w:lang w:eastAsia="ru-RU" w:bidi="ru-RU"/>
        </w:rPr>
        <w:t>_____________________________________________________</w:t>
      </w: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highlight w:val="yellow"/>
          <w:lang w:eastAsia="ru-RU" w:bidi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b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b/>
                <w:color w:val="000000"/>
                <w:sz w:val="27"/>
                <w:szCs w:val="27"/>
              </w:rPr>
              <w:t>Дата проведения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b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b/>
                <w:color w:val="000000"/>
                <w:sz w:val="27"/>
                <w:szCs w:val="27"/>
              </w:rPr>
              <w:t xml:space="preserve">Добровольческие инициативы </w:t>
            </w:r>
          </w:p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b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b/>
                <w:color w:val="000000"/>
                <w:sz w:val="27"/>
                <w:szCs w:val="27"/>
              </w:rPr>
              <w:t>Место/время проведения</w:t>
            </w: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28 апреля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29 апреля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30 апреля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01 мая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02 мая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03 мая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000475" w:rsidRPr="00726C91" w:rsidTr="00DC03E4">
        <w:tc>
          <w:tcPr>
            <w:tcW w:w="3114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  <w:r w:rsidRPr="00726C91">
              <w:rPr>
                <w:rFonts w:eastAsia="Times New Roman"/>
                <w:color w:val="000000"/>
                <w:sz w:val="27"/>
                <w:szCs w:val="27"/>
              </w:rPr>
              <w:t>04 мая</w:t>
            </w: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3115" w:type="dxa"/>
          </w:tcPr>
          <w:p w:rsidR="00000475" w:rsidRPr="00726C91" w:rsidRDefault="00000475" w:rsidP="00DC03E4">
            <w:pPr>
              <w:spacing w:before="100" w:beforeAutospacing="1" w:after="100" w:afterAutospacing="1"/>
              <w:ind w:left="0" w:right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</w:tbl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highlight w:val="yellow"/>
          <w:lang w:eastAsia="ru-RU" w:bidi="ru-RU"/>
        </w:rPr>
      </w:pPr>
    </w:p>
    <w:p w:rsidR="00000475" w:rsidRPr="00726C91" w:rsidRDefault="00000475" w:rsidP="00000475">
      <w:pPr>
        <w:widowControl w:val="0"/>
        <w:ind w:left="0" w:right="0"/>
        <w:outlineLvl w:val="0"/>
        <w:rPr>
          <w:rFonts w:eastAsia="Arial Unicode MS"/>
          <w:color w:val="000000"/>
          <w:highlight w:val="yellow"/>
          <w:lang w:eastAsia="ru-RU" w:bidi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bookmarkEnd w:id="3"/>
    <w:p w:rsidR="00000475" w:rsidRDefault="00000475" w:rsidP="00000475">
      <w:pPr>
        <w:ind w:left="0" w:right="0"/>
        <w:rPr>
          <w:rFonts w:eastAsia="Times New Roman"/>
          <w:szCs w:val="24"/>
          <w:lang w:eastAsia="ru-RU"/>
        </w:rPr>
      </w:pPr>
    </w:p>
    <w:p w:rsidR="00000475" w:rsidRPr="00726C91" w:rsidRDefault="00000475" w:rsidP="00000475">
      <w:pPr>
        <w:ind w:left="0" w:right="0"/>
      </w:pPr>
    </w:p>
    <w:p w:rsidR="00000475" w:rsidRPr="00726C91" w:rsidRDefault="00000475" w:rsidP="00000475">
      <w:pPr>
        <w:ind w:left="0" w:right="0"/>
        <w:jc w:val="right"/>
      </w:pPr>
    </w:p>
    <w:p w:rsidR="00000475" w:rsidRDefault="00000475" w:rsidP="00000475">
      <w:pPr>
        <w:ind w:left="0" w:right="0"/>
        <w:jc w:val="right"/>
      </w:pPr>
    </w:p>
    <w:p w:rsidR="00000475" w:rsidRPr="00726C91" w:rsidRDefault="00000475" w:rsidP="00000475">
      <w:pPr>
        <w:ind w:left="0" w:right="0"/>
        <w:jc w:val="right"/>
      </w:pPr>
      <w:r w:rsidRPr="00726C91">
        <w:t xml:space="preserve">Приложение №3 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к Положению о проведении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Общероссийской акции 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«Весенняя Неделя Добра» в Липецкой области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center"/>
        <w:rPr>
          <w:rFonts w:eastAsia="Times New Roman"/>
          <w:b/>
          <w:bCs/>
          <w:lang w:eastAsia="ru-RU"/>
        </w:rPr>
      </w:pPr>
      <w:r w:rsidRPr="00726C91">
        <w:rPr>
          <w:rFonts w:eastAsia="Times New Roman"/>
          <w:b/>
          <w:bCs/>
          <w:lang w:eastAsia="ru-RU"/>
        </w:rPr>
        <w:t xml:space="preserve">Отчет по форме </w:t>
      </w:r>
    </w:p>
    <w:p w:rsidR="00000475" w:rsidRPr="00726C91" w:rsidRDefault="00000475" w:rsidP="00000475">
      <w:pPr>
        <w:ind w:left="0" w:right="0"/>
        <w:jc w:val="center"/>
        <w:rPr>
          <w:rFonts w:eastAsia="Times New Roman"/>
          <w:b/>
          <w:bCs/>
          <w:lang w:eastAsia="ru-RU"/>
        </w:rPr>
      </w:pPr>
      <w:r w:rsidRPr="00726C91">
        <w:rPr>
          <w:rFonts w:eastAsia="Times New Roman"/>
          <w:b/>
          <w:bCs/>
          <w:lang w:eastAsia="ru-RU"/>
        </w:rPr>
        <w:t xml:space="preserve">о проведенных мероприятиях в рамках Общероссийской акции </w:t>
      </w:r>
    </w:p>
    <w:p w:rsidR="00000475" w:rsidRPr="00726C91" w:rsidRDefault="00000475" w:rsidP="00000475">
      <w:pPr>
        <w:ind w:left="0" w:right="0"/>
        <w:jc w:val="center"/>
        <w:rPr>
          <w:rFonts w:eastAsia="Times New Roman"/>
          <w:b/>
          <w:bCs/>
          <w:lang w:eastAsia="ru-RU"/>
        </w:rPr>
      </w:pPr>
      <w:r w:rsidRPr="00726C91">
        <w:rPr>
          <w:rFonts w:eastAsia="Times New Roman"/>
          <w:b/>
          <w:bCs/>
          <w:lang w:eastAsia="ru-RU"/>
        </w:rPr>
        <w:t>«Весенняя Неделя Добра» в Липецкой области:</w:t>
      </w:r>
    </w:p>
    <w:p w:rsidR="00000475" w:rsidRPr="00726C91" w:rsidRDefault="00000475" w:rsidP="00000475">
      <w:pPr>
        <w:ind w:left="0" w:right="0"/>
        <w:jc w:val="center"/>
        <w:rPr>
          <w:rFonts w:eastAsia="Times New Roman"/>
          <w:b/>
          <w:bCs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Название организации: ______________________________________________</w:t>
      </w: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Ф.И.О. (полностью), должность руководителя: __________________________</w:t>
      </w: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Ф.И.О. (полностью) организатора (координатора) мероприятий: ___________</w:t>
      </w: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Контактные данные (адрес, тел, эл. почта): __________________________</w:t>
      </w: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038"/>
        <w:gridCol w:w="1380"/>
        <w:gridCol w:w="1904"/>
        <w:gridCol w:w="1484"/>
      </w:tblGrid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№</w:t>
            </w:r>
          </w:p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26C91">
              <w:rPr>
                <w:rFonts w:eastAsia="Times New Roman"/>
                <w:lang w:eastAsia="ru-RU"/>
              </w:rPr>
              <w:t>п</w:t>
            </w:r>
            <w:proofErr w:type="gramEnd"/>
            <w:r w:rsidRPr="00726C91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Наименование мероприятия, место проведения и форма проведения</w:t>
            </w: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Краткое описание</w:t>
            </w: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Партнеры</w:t>
            </w: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Общее кол-во добровольцев/семей</w:t>
            </w: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center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кол-во собранных вещей, книг, игрушек и т.д.</w:t>
            </w: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  <w:r w:rsidRPr="00726C91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7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000475" w:rsidRPr="00726C91" w:rsidTr="00DC03E4">
        <w:tc>
          <w:tcPr>
            <w:tcW w:w="1696" w:type="dxa"/>
            <w:gridSpan w:val="2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26C91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38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380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84" w:type="dxa"/>
          </w:tcPr>
          <w:p w:rsidR="00000475" w:rsidRPr="00726C91" w:rsidRDefault="00000475" w:rsidP="00DC03E4">
            <w:pPr>
              <w:ind w:left="0" w:right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rPr>
          <w:rFonts w:eastAsia="Times New Roman"/>
          <w:lang w:eastAsia="ru-RU"/>
        </w:rPr>
      </w:pPr>
    </w:p>
    <w:p w:rsidR="00000475" w:rsidRDefault="00000475" w:rsidP="00000475">
      <w:pPr>
        <w:ind w:left="0" w:right="0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Приложение № 4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к Положению о проведении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 xml:space="preserve">Общероссийской акции 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  <w:r w:rsidRPr="00726C91">
        <w:rPr>
          <w:rFonts w:eastAsia="Times New Roman"/>
          <w:lang w:eastAsia="ru-RU"/>
        </w:rPr>
        <w:t>«Весенняя Неделя Добра» в Липецкой области</w:t>
      </w: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ind w:left="0" w:right="0"/>
        <w:jc w:val="right"/>
        <w:rPr>
          <w:rFonts w:eastAsia="Times New Roman"/>
          <w:lang w:eastAsia="ru-RU"/>
        </w:rPr>
      </w:pP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Методические рекомендации по организации и проведению</w:t>
      </w: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мероприятий, посвященных празднованию</w:t>
      </w: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Дня работника скорой медицинской помощи</w:t>
      </w: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Необходимые меры безопасности</w:t>
      </w:r>
    </w:p>
    <w:p w:rsidR="00000475" w:rsidRPr="00726C91" w:rsidRDefault="00000475" w:rsidP="00000475">
      <w:pPr>
        <w:autoSpaceDE w:val="0"/>
        <w:autoSpaceDN w:val="0"/>
        <w:adjustRightInd w:val="0"/>
        <w:ind w:left="0" w:right="0"/>
        <w:jc w:val="center"/>
        <w:rPr>
          <w:rFonts w:eastAsiaTheme="minorHAnsi"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Субъект Российской Федерации самостоятельно определяет перечень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мероприятий и форматов празднования, указанных в данном документе,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которые будут проведены на территории региона. Весь перечень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мероприятий и форматов празднования, указанных в данном документе,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 xml:space="preserve">необходимо организовывать и проводить с учетом </w:t>
      </w:r>
      <w:proofErr w:type="gramStart"/>
      <w:r w:rsidRPr="00726C91">
        <w:rPr>
          <w:rFonts w:eastAsiaTheme="minorHAnsi"/>
        </w:rPr>
        <w:t>эпидемиологической</w:t>
      </w:r>
      <w:proofErr w:type="gramEnd"/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обстановки в регионе и с использованием средств индивидуальной защиты.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Все запланированные мероприятия в обязательном порядке должны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 xml:space="preserve">быть </w:t>
      </w:r>
      <w:proofErr w:type="gramStart"/>
      <w:r w:rsidRPr="00726C91">
        <w:rPr>
          <w:rFonts w:eastAsiaTheme="minorHAnsi"/>
        </w:rPr>
        <w:t>согласованы</w:t>
      </w:r>
      <w:proofErr w:type="gramEnd"/>
      <w:r w:rsidRPr="00726C91">
        <w:rPr>
          <w:rFonts w:eastAsiaTheme="minorHAnsi"/>
        </w:rPr>
        <w:t xml:space="preserve"> со всеми необходимыми органами и структурами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региона.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Информационное освещение в социальных сетях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Анонсирующие записи (не позднее, чем за пять дней до проведения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акции) и публикации по итогам проведения мероприятий (не позднее, чем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через час после проведения акции) из полного перечня форматов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 xml:space="preserve">празднования необходимо размещать в социальных сетях с </w:t>
      </w:r>
      <w:proofErr w:type="gramStart"/>
      <w:r w:rsidRPr="00726C91">
        <w:rPr>
          <w:rFonts w:eastAsiaTheme="minorHAnsi"/>
        </w:rPr>
        <w:t>обязательным</w:t>
      </w:r>
      <w:proofErr w:type="gramEnd"/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 xml:space="preserve">упоминанием </w:t>
      </w:r>
      <w:proofErr w:type="gramStart"/>
      <w:r w:rsidRPr="00726C91">
        <w:rPr>
          <w:rFonts w:eastAsiaTheme="minorHAnsi"/>
        </w:rPr>
        <w:t>единого</w:t>
      </w:r>
      <w:proofErr w:type="gramEnd"/>
      <w:r w:rsidRPr="00726C91">
        <w:rPr>
          <w:rFonts w:eastAsiaTheme="minorHAnsi"/>
        </w:rPr>
        <w:t xml:space="preserve"> </w:t>
      </w:r>
      <w:proofErr w:type="spellStart"/>
      <w:r w:rsidRPr="00726C91">
        <w:rPr>
          <w:rFonts w:eastAsiaTheme="minorHAnsi"/>
        </w:rPr>
        <w:t>хештега</w:t>
      </w:r>
      <w:proofErr w:type="spellEnd"/>
      <w:r w:rsidRPr="00726C91">
        <w:rPr>
          <w:rFonts w:eastAsiaTheme="minorHAnsi"/>
        </w:rPr>
        <w:t>: #</w:t>
      </w:r>
      <w:proofErr w:type="spellStart"/>
      <w:r w:rsidRPr="00726C91">
        <w:rPr>
          <w:rFonts w:eastAsiaTheme="minorHAnsi"/>
        </w:rPr>
        <w:t>СпасибоСП</w:t>
      </w:r>
      <w:proofErr w:type="spellEnd"/>
      <w:r w:rsidRPr="00726C91">
        <w:rPr>
          <w:rFonts w:eastAsiaTheme="minorHAnsi"/>
        </w:rPr>
        <w:t>,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>Необходимо загружать на Гугл. Диск (ссылка будет направлена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 xml:space="preserve">в рабочем порядке ответственному за проведение акций лицу) </w:t>
      </w:r>
      <w:proofErr w:type="gramStart"/>
      <w:r w:rsidRPr="00726C91">
        <w:rPr>
          <w:rFonts w:eastAsiaTheme="minorHAnsi"/>
        </w:rPr>
        <w:t>полученные</w:t>
      </w:r>
      <w:proofErr w:type="gramEnd"/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>в ходе проведения региональных мероприятий фото- и видеоматериалы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>сразу после проведения мероприятий (в течение трех часов).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>На Диске должны быть созданы папки согласно наименованиям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  <w:r w:rsidRPr="00726C91">
        <w:rPr>
          <w:rFonts w:eastAsiaTheme="minorHAnsi"/>
        </w:rPr>
        <w:t>Мероприятий.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Предоставление макетов и медиа-пакета.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Специально разработанные макеты изготавливаемой продукции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 xml:space="preserve">для проведения мероприятий празднования и медиа-пакет, </w:t>
      </w:r>
      <w:proofErr w:type="gramStart"/>
      <w:r w:rsidRPr="00726C91">
        <w:rPr>
          <w:rFonts w:eastAsiaTheme="minorHAnsi"/>
        </w:rPr>
        <w:t>состоящий</w:t>
      </w:r>
      <w:proofErr w:type="gramEnd"/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из фото- и видеоматериалов для размещения в социальных сетях,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lastRenderedPageBreak/>
        <w:t>будут направлены ответственному лицу за проведение мероприятий</w:t>
      </w:r>
    </w:p>
    <w:p w:rsidR="00000475" w:rsidRPr="00726C91" w:rsidRDefault="00000475" w:rsidP="00000475">
      <w:pPr>
        <w:spacing w:line="276" w:lineRule="auto"/>
        <w:ind w:left="0" w:right="0"/>
        <w:rPr>
          <w:rFonts w:eastAsiaTheme="minorHAnsi"/>
        </w:rPr>
      </w:pPr>
      <w:r w:rsidRPr="00726C91">
        <w:rPr>
          <w:rFonts w:eastAsiaTheme="minorHAnsi"/>
        </w:rPr>
        <w:t>на указанную электронную почту.</w:t>
      </w:r>
    </w:p>
    <w:p w:rsidR="00000475" w:rsidRPr="00726C91" w:rsidRDefault="00000475" w:rsidP="00000475">
      <w:pPr>
        <w:spacing w:line="276" w:lineRule="auto"/>
        <w:ind w:left="0" w:right="0"/>
      </w:pPr>
    </w:p>
    <w:p w:rsidR="00000475" w:rsidRPr="00726C91" w:rsidRDefault="00000475" w:rsidP="00000475">
      <w:pPr>
        <w:spacing w:line="276" w:lineRule="auto"/>
        <w:ind w:left="0" w:right="0"/>
        <w:jc w:val="center"/>
      </w:pPr>
      <w:r w:rsidRPr="00726C91">
        <w:t>ОФЛАЙН-ФОРМАТЫ</w:t>
      </w: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  <w:r w:rsidRPr="00726C91">
        <w:rPr>
          <w:b/>
          <w:bCs/>
        </w:rPr>
        <w:t>Акция «Спасибо, фельдшер!»</w:t>
      </w: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Дата проведения: 28 апреля 2021 года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У каждого праздника в России есть своя традиция, например, в честь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праздника 8 марта женщинам дарят цветы, на дни рождения обязательно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приходят с тортом и воздушными шарами, так и в день работника скорой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медицинской помощи каждый региональный волонтерский штаб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и участники клубов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смогут порадовать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сотрудников подстанции приготовленными тортами/пирогами/кексами,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украшенными надписью «Спасибо».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Механизм реализации: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определение мест поздравления сотрудников скорой помощи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(подстанции скорой медицинской помощи, больницы) и установление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договоренностей с руководством данных медицинских организаций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 возможности поздравления 28 апреля;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изготовление волонтерскими организациями кулинарных изделий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для поздравления при поддержке региональных клубов #</w:t>
            </w:r>
            <w:proofErr w:type="spellStart"/>
            <w:r w:rsidRPr="00726C91">
              <w:t>МыВместе</w:t>
            </w:r>
            <w:proofErr w:type="spellEnd"/>
            <w:r w:rsidRPr="00726C91">
              <w:t>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вручения приготовленных кексов/тортов/пирогов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сотрудникам скорой медицинской помощи;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 вручении тортов, а также осуществление фото- и видеосъемки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для публикации полученных материалов в социальных сетях региона.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rPr>
                <w:b/>
                <w:bCs/>
              </w:rPr>
            </w:pPr>
          </w:p>
        </w:tc>
      </w:tr>
    </w:tbl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  <w:r w:rsidRPr="00726C91">
        <w:rPr>
          <w:b/>
          <w:bCs/>
        </w:rPr>
        <w:t>Акция «Символ добра и скорой помощи»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Дата проведения: с 20 по 28 апреля 2021 года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Многие верят в приметы, символы и знаки, надеясь на лучшее.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Давайте сделаем своими руками талисман-сердце из оригами и подарим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сотрудникам скорой помощи в знак добра, веры и скорейшего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выздоровления.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Сердце изготавливается по предлагаемой схеме из бумаги оранжевого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цвета Акции #</w:t>
            </w:r>
            <w:proofErr w:type="spellStart"/>
            <w:r w:rsidRPr="00726C91">
              <w:t>МыВместе</w:t>
            </w:r>
            <w:proofErr w:type="spellEnd"/>
            <w:r w:rsidRPr="00726C91">
              <w:t>. К готовому сердцу необходимо прикрепить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lastRenderedPageBreak/>
              <w:t>петельку, за которую его можно повесить в машине скорой помощи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 качестве талисмана.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Механизм реализации: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gramStart"/>
            <w:r w:rsidRPr="00726C91">
              <w:t>проведение масштабной рекламной кампании (школы, университеты,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центры творчества);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приглашение к участию добровольцев и жителей региона;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изготовление талисманов совместно с волонтерами штабами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 клубами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на территории региона Российской Федерации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в соответствии с </w:t>
            </w:r>
            <w:proofErr w:type="gramStart"/>
            <w:r w:rsidRPr="00726C91">
              <w:t>дизайн-макетами</w:t>
            </w:r>
            <w:proofErr w:type="gramEnd"/>
            <w:r w:rsidRPr="00726C91">
              <w:t>, предоставленными организаторами, или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по видеороликам, снятым регионом самостоятельно;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проведение поздравительной акции и вручение талисманов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работникам скорой помощи;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подключения региональных СМИ для съемки сюжетов,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а также осуществление фото- и видеосъемки для публикации полученных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материалов в социальных сетях региона.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center"/>
              <w:rPr>
                <w:b/>
                <w:bCs/>
              </w:rPr>
            </w:pPr>
          </w:p>
        </w:tc>
      </w:tr>
    </w:tbl>
    <w:p w:rsidR="00000475" w:rsidRPr="00726C91" w:rsidRDefault="00000475" w:rsidP="00000475">
      <w:pPr>
        <w:spacing w:line="276" w:lineRule="auto"/>
        <w:ind w:left="0" w:right="0"/>
        <w:jc w:val="both"/>
      </w:pP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  <w:proofErr w:type="spellStart"/>
      <w:r w:rsidRPr="00726C91">
        <w:rPr>
          <w:b/>
          <w:bCs/>
        </w:rPr>
        <w:t>Флешмоб</w:t>
      </w:r>
      <w:proofErr w:type="spellEnd"/>
      <w:r w:rsidRPr="00726C91">
        <w:rPr>
          <w:b/>
          <w:bCs/>
        </w:rPr>
        <w:t xml:space="preserve"> «Движение - жизнь!»</w:t>
      </w: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Дата проведения: с 18 по 28 апреля 2021 года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 городах России организовать и провести масштабные забеги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gramStart"/>
            <w:r w:rsidRPr="00726C91">
              <w:t>или пробеги с помощью различной техники (автомобили, велосипеды,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скейтборды, </w:t>
            </w:r>
            <w:proofErr w:type="spellStart"/>
            <w:r w:rsidRPr="00726C91">
              <w:t>гироскутеры</w:t>
            </w:r>
            <w:proofErr w:type="spellEnd"/>
            <w:r w:rsidRPr="00726C91">
              <w:t>, самокаты) в поддержку врачей скорой помощи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 поздравительными транспарантами и плакатами, посвященными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фельдшерам, диспетчерам, санитарам и водителям скорой помощи.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Механизм реализации: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выбор типа </w:t>
            </w:r>
            <w:proofErr w:type="spellStart"/>
            <w:r w:rsidRPr="00726C91">
              <w:t>флешмоба</w:t>
            </w:r>
            <w:proofErr w:type="spellEnd"/>
            <w:r w:rsidRPr="00726C91">
              <w:t>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определение даты, времени и места проведение </w:t>
            </w:r>
            <w:proofErr w:type="spellStart"/>
            <w:r w:rsidRPr="00726C91">
              <w:t>флешмоба</w:t>
            </w:r>
            <w:proofErr w:type="spellEnd"/>
            <w:r w:rsidRPr="00726C91">
              <w:t>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согласование </w:t>
            </w:r>
            <w:proofErr w:type="spellStart"/>
            <w:r w:rsidRPr="00726C91">
              <w:t>флешмоба</w:t>
            </w:r>
            <w:proofErr w:type="spellEnd"/>
            <w:r w:rsidRPr="00726C91">
              <w:t xml:space="preserve"> с </w:t>
            </w:r>
            <w:proofErr w:type="gramStart"/>
            <w:r w:rsidRPr="00726C91">
              <w:t>административными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 правоохранительными структурами для обеспечения безопасности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участников;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gramStart"/>
            <w:r w:rsidRPr="00726C91">
              <w:t>проведение масштабной рекламной кампании (приглашение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к участию титулованных спортсменов, добровольцев и жителей региона);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приглашение участников всероссийского конкурса для школьников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«Большая перемена»;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поиск и подключение к </w:t>
            </w:r>
            <w:proofErr w:type="spellStart"/>
            <w:r w:rsidRPr="00726C91">
              <w:t>флешмобу</w:t>
            </w:r>
            <w:proofErr w:type="spellEnd"/>
            <w:r w:rsidRPr="00726C91">
              <w:t xml:space="preserve"> дополнительных партнеров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 спонсоров от субъекта Российской Федерации;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проведение </w:t>
            </w:r>
            <w:proofErr w:type="spellStart"/>
            <w:r w:rsidRPr="00726C91">
              <w:t>флешмоба</w:t>
            </w:r>
            <w:proofErr w:type="spellEnd"/>
            <w:r w:rsidRPr="00726C91">
              <w:t xml:space="preserve"> на территории региона;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lastRenderedPageBreak/>
              <w:t>организация подключения региональных СМИ для съемки сюжетов,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а также осуществление фото- и видеосъемки для публикации полученных</w:t>
            </w:r>
          </w:p>
          <w:p w:rsidR="00000475" w:rsidRPr="0058231C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материалов в социальных сетях региона.</w:t>
            </w:r>
          </w:p>
        </w:tc>
      </w:tr>
    </w:tbl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  <w:r w:rsidRPr="00726C91">
        <w:rPr>
          <w:b/>
          <w:bCs/>
        </w:rPr>
        <w:lastRenderedPageBreak/>
        <w:t>Акция «103 всегда впереди! Уступи дорогу скорой помощи»</w:t>
      </w: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Дата проведения: 28 апреля 2021 года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Акция предполагает раздачу наклеек на машины автовладельцам,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чтобы напомнить участникам дорожного движения о необходимости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уступать дорогу скорой помощи.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Механизм реализации: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получение макетов наклеек от организаторов;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изготовление/печать необходимого тиража наклеек в субъектах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Российской Федерации;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gramStart"/>
            <w:r w:rsidRPr="00726C91">
              <w:t>определение мест вручения наклеек (мест с наболеем скоплением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автотранспорта: дороги, парковки у ТЦ, при возможности - согласование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выдачи наклеек совместно с ГАИ на постах);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выдачи наклеек водителям автотранспорта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 информирование их о тематике праздника;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 вручении наклеек, а также осуществление фото- и видеосъемки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для публикации полученных материалов в социальных сетях региона.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</w:p>
          <w:p w:rsidR="00000475" w:rsidRPr="00726C91" w:rsidRDefault="00000475" w:rsidP="00DC03E4">
            <w:pPr>
              <w:spacing w:line="276" w:lineRule="auto"/>
              <w:ind w:left="0" w:right="0"/>
              <w:jc w:val="center"/>
              <w:rPr>
                <w:b/>
                <w:bCs/>
              </w:rPr>
            </w:pPr>
          </w:p>
        </w:tc>
      </w:tr>
    </w:tbl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</w:p>
    <w:p w:rsidR="00000475" w:rsidRPr="00726C91" w:rsidRDefault="00000475" w:rsidP="00000475">
      <w:pPr>
        <w:spacing w:line="276" w:lineRule="auto"/>
        <w:ind w:left="0" w:right="0"/>
        <w:jc w:val="center"/>
        <w:rPr>
          <w:b/>
          <w:bCs/>
        </w:rPr>
      </w:pPr>
      <w:proofErr w:type="spellStart"/>
      <w:r w:rsidRPr="00726C91">
        <w:rPr>
          <w:b/>
          <w:bCs/>
        </w:rPr>
        <w:t>Флешмоб</w:t>
      </w:r>
      <w:proofErr w:type="spellEnd"/>
      <w:r w:rsidRPr="00726C91">
        <w:rPr>
          <w:b/>
          <w:bCs/>
        </w:rPr>
        <w:t xml:space="preserve"> «Спасибо медикам»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Дата проведения: 28 апреля 2021 года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Участники клубов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и добровольцев региональных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волонтерских штабов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около подстанции скорой помощи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и на центральных площадках городов выстроятся в виде номера телефона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«103» или в виде креста - символа скорой помощи. Они будут держать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 руках красные шары, которые в конце выпустят в небо.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В социальных сетях любой желающий сможет опубликовать историю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о том, как им помогла бригада скорой помощи с </w:t>
            </w:r>
            <w:proofErr w:type="spellStart"/>
            <w:r w:rsidRPr="00726C91">
              <w:t>хештегами</w:t>
            </w:r>
            <w:proofErr w:type="spellEnd"/>
            <w:r w:rsidRPr="00726C91">
              <w:t>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#</w:t>
            </w:r>
            <w:proofErr w:type="spellStart"/>
            <w:r w:rsidRPr="00726C91">
              <w:t>СпасибоФельдшер</w:t>
            </w:r>
            <w:proofErr w:type="spellEnd"/>
            <w:r w:rsidRPr="00726C91">
              <w:t xml:space="preserve"> #</w:t>
            </w:r>
            <w:proofErr w:type="spellStart"/>
            <w:r w:rsidRPr="00726C91">
              <w:t>СпасибоСП</w:t>
            </w:r>
            <w:proofErr w:type="spellEnd"/>
            <w:r w:rsidRPr="00726C91">
              <w:t>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Механизм реализации: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определение и согласование с руководством </w:t>
            </w:r>
            <w:proofErr w:type="gramStart"/>
            <w:r w:rsidRPr="00726C91">
              <w:t>медицинской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организации или администрацией города площадки для проведения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spellStart"/>
            <w:proofErr w:type="gramStart"/>
            <w:r w:rsidRPr="00726C91">
              <w:t>флешмоба</w:t>
            </w:r>
            <w:proofErr w:type="spellEnd"/>
            <w:r w:rsidRPr="00726C91">
              <w:t xml:space="preserve"> (подстанции скорой медицинской помощи, центральные </w:t>
            </w:r>
            <w:r w:rsidRPr="00726C91">
              <w:lastRenderedPageBreak/>
              <w:t>площади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городов). При выборе в качестве площадки для проведения </w:t>
            </w:r>
            <w:proofErr w:type="spellStart"/>
            <w:r w:rsidRPr="00726C91">
              <w:t>флешмобов</w:t>
            </w:r>
            <w:proofErr w:type="spell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территории медицинских организаций данный формат возможно совместить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с акцией «Спасибо, фельдшер!»;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привлечение к проведению </w:t>
            </w:r>
            <w:proofErr w:type="spellStart"/>
            <w:r w:rsidRPr="00726C91">
              <w:t>флешмоба</w:t>
            </w:r>
            <w:proofErr w:type="spellEnd"/>
            <w:r w:rsidRPr="00726C91">
              <w:t xml:space="preserve"> участников региональных</w:t>
            </w:r>
            <w:r w:rsidRPr="00726C9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26C91">
              <w:t>клубов #</w:t>
            </w:r>
            <w:proofErr w:type="spellStart"/>
            <w:r w:rsidRPr="00726C91">
              <w:t>МыВместе</w:t>
            </w:r>
            <w:proofErr w:type="spellEnd"/>
            <w:r w:rsidRPr="00726C91">
              <w:t xml:space="preserve"> и добровольцев региональных волонтерских штабов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#</w:t>
            </w:r>
            <w:proofErr w:type="spellStart"/>
            <w:r w:rsidRPr="00726C91">
              <w:t>МыВмесге</w:t>
            </w:r>
            <w:proofErr w:type="spellEnd"/>
            <w:r w:rsidRPr="00726C91">
              <w:t>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закупка необходимого количества шаров субъектами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Российской Федерации;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организация </w:t>
            </w:r>
            <w:proofErr w:type="spellStart"/>
            <w:r w:rsidRPr="00726C91">
              <w:t>флешмоба</w:t>
            </w:r>
            <w:proofErr w:type="spellEnd"/>
            <w:r w:rsidRPr="00726C91">
              <w:t xml:space="preserve"> на согласованной площадке;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о проведении Акции, а также осуществление фото- и видеосъемки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>для публикации полученных материалов в социальных сетях региона;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привлечение к участию во </w:t>
            </w:r>
            <w:proofErr w:type="spellStart"/>
            <w:r w:rsidRPr="00726C91">
              <w:t>флешмобе</w:t>
            </w:r>
            <w:proofErr w:type="spellEnd"/>
            <w:r w:rsidRPr="00726C91">
              <w:t xml:space="preserve"> в социальных сетях, где любой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proofErr w:type="gramStart"/>
            <w:r w:rsidRPr="00726C91">
              <w:t>желающий сможет опубликовать историю о том, как ему помогла бригада</w:t>
            </w:r>
            <w:proofErr w:type="gramEnd"/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t xml:space="preserve">скорой помощи с </w:t>
            </w:r>
            <w:proofErr w:type="spellStart"/>
            <w:r w:rsidRPr="00726C91">
              <w:t>хештегами</w:t>
            </w:r>
            <w:proofErr w:type="spellEnd"/>
            <w:r w:rsidRPr="00726C91">
              <w:t>: #</w:t>
            </w:r>
            <w:proofErr w:type="spellStart"/>
            <w:r w:rsidRPr="00726C91">
              <w:t>СпасибоФельдшер</w:t>
            </w:r>
            <w:proofErr w:type="spellEnd"/>
            <w:r w:rsidRPr="00726C91">
              <w:t xml:space="preserve"> #</w:t>
            </w:r>
            <w:proofErr w:type="spellStart"/>
            <w:r w:rsidRPr="00726C91">
              <w:t>СпасибоСП</w:t>
            </w:r>
            <w:proofErr w:type="spellEnd"/>
            <w:r w:rsidRPr="00726C91">
              <w:t>.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center"/>
              <w:rPr>
                <w:b/>
                <w:bCs/>
              </w:rPr>
            </w:pPr>
          </w:p>
        </w:tc>
      </w:tr>
    </w:tbl>
    <w:p w:rsidR="00000475" w:rsidRPr="00726C91" w:rsidRDefault="00000475" w:rsidP="00000475">
      <w:pPr>
        <w:spacing w:line="276" w:lineRule="auto"/>
        <w:ind w:left="0" w:right="0"/>
        <w:jc w:val="both"/>
      </w:pPr>
    </w:p>
    <w:p w:rsidR="00000475" w:rsidRPr="00726C91" w:rsidRDefault="00000475" w:rsidP="00000475">
      <w:pPr>
        <w:spacing w:line="276" w:lineRule="auto"/>
        <w:ind w:left="0" w:right="0"/>
        <w:jc w:val="both"/>
      </w:pPr>
    </w:p>
    <w:p w:rsidR="00000475" w:rsidRPr="00726C91" w:rsidRDefault="00000475" w:rsidP="00000475">
      <w:pPr>
        <w:spacing w:line="276" w:lineRule="auto"/>
        <w:ind w:left="0" w:right="0"/>
        <w:jc w:val="both"/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proofErr w:type="spellStart"/>
      <w:r w:rsidRPr="00726C91">
        <w:rPr>
          <w:rFonts w:eastAsiaTheme="minorHAnsi"/>
          <w:b/>
          <w:bCs/>
        </w:rPr>
        <w:t>Челлендж</w:t>
      </w:r>
      <w:proofErr w:type="spellEnd"/>
      <w:r w:rsidRPr="00726C91">
        <w:rPr>
          <w:rFonts w:eastAsiaTheme="minorHAnsi"/>
          <w:b/>
          <w:bCs/>
        </w:rPr>
        <w:t xml:space="preserve"> «Лента добра»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с 27 по 28 апреля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У всех значимых дат есть символ, благодаря которому мы можем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стать </w:t>
            </w:r>
            <w:proofErr w:type="gramStart"/>
            <w:r w:rsidRPr="00726C91">
              <w:rPr>
                <w:rFonts w:eastAsiaTheme="minorHAnsi"/>
              </w:rPr>
              <w:t>причастны</w:t>
            </w:r>
            <w:proofErr w:type="gramEnd"/>
            <w:r w:rsidRPr="00726C91">
              <w:rPr>
                <w:rFonts w:eastAsiaTheme="minorHAnsi"/>
              </w:rPr>
              <w:t xml:space="preserve"> к празднику, просто надев данный символ на грудь,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например, 9 мая - Георгиевскую ленту, в День флага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Российской Федерации - </w:t>
            </w:r>
            <w:proofErr w:type="spellStart"/>
            <w:r w:rsidRPr="00726C91">
              <w:rPr>
                <w:rFonts w:eastAsiaTheme="minorHAnsi"/>
              </w:rPr>
              <w:t>триколор</w:t>
            </w:r>
            <w:proofErr w:type="spellEnd"/>
            <w:r w:rsidRPr="00726C91">
              <w:rPr>
                <w:rFonts w:eastAsiaTheme="minorHAnsi"/>
              </w:rPr>
              <w:t>, в День семьи, любви и верности -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ромашку.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день работника скорой помощи школьники выразят дань уважения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благодарности сотрудникам скорой медицинской помощи, повязав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оранжевую ленту на свой школьный рюкзак или сумку.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распространение информации среди школьников о проведении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мероприятия; закупка лент для раздачи в школах в субъектах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Российской Федерации; организация привлечения региональных СМИ для съемки сюжетов, а также осуществление фото- и видеосъемки для публикации полученных материалов в социальных сетях региона; </w:t>
            </w:r>
            <w:r w:rsidRPr="00726C91">
              <w:rPr>
                <w:rFonts w:eastAsiaTheme="minorHAnsi"/>
              </w:rPr>
              <w:lastRenderedPageBreak/>
              <w:t>публикация фото- и видео участия в акции под тематическим постом в официальном сообществе конкурса «Большая перемена» «</w:t>
            </w:r>
            <w:proofErr w:type="spellStart"/>
            <w:r w:rsidRPr="00726C91">
              <w:rPr>
                <w:rFonts w:eastAsiaTheme="minorHAnsi"/>
              </w:rPr>
              <w:t>ВКонтакте</w:t>
            </w:r>
            <w:proofErr w:type="spellEnd"/>
            <w:r w:rsidRPr="00726C91">
              <w:rPr>
                <w:rFonts w:eastAsiaTheme="minorHAnsi"/>
              </w:rPr>
              <w:t>».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Акция «Спасибо» в каждом окне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с 25 по 28 апреля 2021 года.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Создание световой фразы «Спасибо бригадам СП» посредством последовательно включенных и выключенных окон на различных зданиях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Москве и в регионах России.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 xml:space="preserve">определение места проведения {школа, университет, торговый центр, кинотеатр, гостиница); 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проведение поздравительной акции на заранее согласованной с администрацией площадке; 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сюжетов, а также осуществление фото- и видеосъемки для публикации полученных материалов в социальных сетях региона.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Акция «Поздравим вместе»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Информационное оповещение посетителей мест массового отдыха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 праздновании Дня работника скорой медицинской помощи с целью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увеличения количества поздравлений знакомых сотрудников </w:t>
            </w:r>
            <w:proofErr w:type="gramStart"/>
            <w:r w:rsidRPr="00726C91">
              <w:rPr>
                <w:rFonts w:eastAsiaTheme="minorHAnsi"/>
              </w:rPr>
              <w:t>скорой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помощи с профессиональным праздником. Озвучивание тематического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информационного блока перед началом сеансов в театрах и кинотеатрах.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согласование использования громкоговорителей систем речевого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оповещения с административными структурами, ответственными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за использование и обслуживание систем;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создание тематического сообщения, посвященного празднованию Дню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работника скорой помощи, для озвучивания и использования в системс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аудио оповещения;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распространение тематического сообщения для воспроизведения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 всех установленных на территории субъекта системах речевого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lastRenderedPageBreak/>
              <w:t>оповещения;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согласование использования тематического сообщения, посвященного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празднованию Дню работника скорой помощи, для озвучивания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и использования </w:t>
            </w:r>
            <w:proofErr w:type="gramStart"/>
            <w:r w:rsidRPr="00726C91">
              <w:rPr>
                <w:rFonts w:eastAsiaTheme="minorHAnsi"/>
              </w:rPr>
              <w:t>в</w:t>
            </w:r>
            <w:proofErr w:type="gramEnd"/>
            <w:r w:rsidRPr="00726C91">
              <w:rPr>
                <w:rFonts w:eastAsiaTheme="minorHAnsi"/>
              </w:rPr>
              <w:t xml:space="preserve"> </w:t>
            </w:r>
            <w:proofErr w:type="gramStart"/>
            <w:r w:rsidRPr="00726C91">
              <w:rPr>
                <w:rFonts w:eastAsiaTheme="minorHAnsi"/>
              </w:rPr>
              <w:t>система</w:t>
            </w:r>
            <w:proofErr w:type="gramEnd"/>
            <w:r w:rsidRPr="00726C91">
              <w:rPr>
                <w:rFonts w:eastAsiaTheme="minorHAnsi"/>
              </w:rPr>
              <w:t xml:space="preserve"> аудио оповещения перед сеансами в кинотеатрах,</w:t>
            </w:r>
          </w:p>
          <w:p w:rsidR="00000475" w:rsidRPr="0058231C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расположенных</w:t>
            </w:r>
            <w:proofErr w:type="gramEnd"/>
            <w:r w:rsidRPr="00726C91">
              <w:rPr>
                <w:rFonts w:eastAsiaTheme="minorHAnsi"/>
              </w:rPr>
              <w:t xml:space="preserve"> на территории субъекта.</w:t>
            </w: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ascii="Cambria Math" w:eastAsiaTheme="minorHAnsi" w:hAnsi="Cambria Math" w:cs="Cambria Math"/>
          <w:b/>
          <w:bCs/>
        </w:rPr>
      </w:pPr>
      <w:r w:rsidRPr="00726C91">
        <w:rPr>
          <w:rFonts w:eastAsiaTheme="minorHAnsi"/>
          <w:b/>
          <w:bCs/>
        </w:rPr>
        <w:t xml:space="preserve">Уроки для школьников </w:t>
      </w:r>
      <w:r w:rsidRPr="00726C91">
        <w:rPr>
          <w:rFonts w:ascii="Cambria Math" w:eastAsiaTheme="minorHAnsi" w:hAnsi="Cambria Math" w:cs="Cambria Math"/>
          <w:b/>
          <w:bCs/>
        </w:rPr>
        <w:t>«</w:t>
      </w:r>
      <w:r w:rsidRPr="00726C91">
        <w:rPr>
          <w:rFonts w:eastAsiaTheme="minorHAnsi"/>
          <w:b/>
          <w:bCs/>
        </w:rPr>
        <w:t>Есть такая профессия: людей спасать</w:t>
      </w:r>
      <w:r w:rsidRPr="00726C91">
        <w:rPr>
          <w:rFonts w:ascii="Cambria Math" w:eastAsiaTheme="minorHAnsi" w:hAnsi="Cambria Math" w:cs="Cambria Math"/>
          <w:b/>
          <w:bCs/>
        </w:rPr>
        <w:t>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ascii="Cambria Math" w:eastAsiaTheme="minorHAnsi" w:hAnsi="Cambria Math" w:cs="Cambria Math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Волонтеры-медики проведут в школах уроки, на которых расскажут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о</w:t>
            </w:r>
            <w:proofErr w:type="gramEnd"/>
            <w:r w:rsidRPr="00726C91">
              <w:rPr>
                <w:rFonts w:eastAsiaTheme="minorHAnsi"/>
              </w:rPr>
              <w:t xml:space="preserve"> </w:t>
            </w:r>
            <w:proofErr w:type="gramStart"/>
            <w:r w:rsidRPr="00726C91">
              <w:rPr>
                <w:rFonts w:eastAsiaTheme="minorHAnsi"/>
              </w:rPr>
              <w:t>работа</w:t>
            </w:r>
            <w:proofErr w:type="gramEnd"/>
            <w:r w:rsidRPr="00726C91">
              <w:rPr>
                <w:rFonts w:eastAsiaTheme="minorHAnsi"/>
              </w:rPr>
              <w:t xml:space="preserve"> сотрудников скорой помощи, показаниях для вызова врачей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правильной последовательности действий в случае реальной потребности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помощи скорой помощи, а также проведут мастер-классы по оказанию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первой помощи, чтобы каждый мог спасти жизнь человеку. Возможно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привлечение фельдшеров в качестве ведущих урока с волонтерами-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медиками.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подготовка и направление сценария урока Исполнительной дирекцией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ВОД «Волонтеры-медики» в региональные отделения ВОД «Волонтеры-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медики»;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выбор региональным отделением ВОД «Волонтеры-медики»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общеобразовательной организации для проведения урока;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согласование мероприятия с администрацией площадки;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приглашение фельдшеров региональным отделением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ВОД «Волонтеры-медики» при наличии возможностей для совместного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проведения урока;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проведение урока для школьников «Есть такая профессия: людей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спасать» по сценарию совместно с фельдшером;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 проведении Акции, а также осуществление фото- и видеосъемки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для публикации полученных материалов в социальных сетях региона.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</w:p>
    <w:p w:rsidR="00000475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Вручение праздничных открытой ручной работы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Даты проведения: с 25 по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 детства мы знаем, что самые искренние поздравления и любовь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lastRenderedPageBreak/>
              <w:t>к родным и близким людям можно передать через открытки, сделанные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своими руками из подручных материалов от всей души.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Сделаем открытки на основании детских рисунков вместе. Каждая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открытка будет дополнена искренними словами благодарности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адрес работников скорой медицинской помощи, а их передача будет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организована</w:t>
            </w:r>
            <w:proofErr w:type="gramEnd"/>
            <w:r w:rsidRPr="00726C91">
              <w:rPr>
                <w:rFonts w:eastAsiaTheme="minorHAnsi"/>
              </w:rPr>
              <w:t xml:space="preserve"> вблизи территорий подстанции службы скорой помощи.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определение мест поздравления сотрудников скорой помощи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(подстанции скорой медицинской помощи и т.п.)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установление договоренностей с руководством данных медицинских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организаций о возможности проведения поздравления 28 апреля;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изготовление волонтерскими штабами и клубами 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открыток для работников скорой медицинской помощи (дополнительно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к разработке макетов можно привлекать воспитанников детских домов,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маленьких пациентов медицинских учреждений и учащихся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общеобразовательных организаций);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печать тиража </w:t>
            </w:r>
            <w:proofErr w:type="gramStart"/>
            <w:r w:rsidRPr="00726C91">
              <w:rPr>
                <w:rFonts w:eastAsiaTheme="minorHAnsi"/>
              </w:rPr>
              <w:t>открытой</w:t>
            </w:r>
            <w:proofErr w:type="gramEnd"/>
            <w:r w:rsidRPr="00726C91">
              <w:rPr>
                <w:rFonts w:eastAsiaTheme="minorHAnsi"/>
              </w:rPr>
              <w:t xml:space="preserve"> для распространения;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вручения открыток со словами благодарности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сотрудникам скорой медицинской помощи;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 вручении открыток, а также осуществление фото- и видеосъемки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для публикации полученных материалов в социальных сетях региона.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r w:rsidRPr="00726C91">
        <w:rPr>
          <w:rFonts w:eastAsiaTheme="minorHAnsi"/>
          <w:b/>
          <w:bCs/>
        </w:rPr>
        <w:t>Высадка аллеи #</w:t>
      </w:r>
      <w:proofErr w:type="spellStart"/>
      <w:r w:rsidRPr="00726C91">
        <w:rPr>
          <w:rFonts w:eastAsiaTheme="minorHAnsi"/>
          <w:b/>
          <w:bCs/>
        </w:rPr>
        <w:t>МыВместе</w:t>
      </w:r>
      <w:proofErr w:type="spellEnd"/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29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честь гражданского вклада в борьбу с COVID-19 врачей, ученых,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открывших отечественные вакцины, волонтеров, социальных работников,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социально-ответственного бизнеса в регионах будут высажены аллеи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>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Деревья как символ жизни будут многие десятилетия напоминать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ныне живущим и будущим поколениям о ценности здоровья, мира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помощи друг другу не только в период пандемии, но и каждый день.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Также целью Акция является привлечение внимания прохожих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к Акции «#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>» и Международной премии 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>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lastRenderedPageBreak/>
              <w:t>определение места высадки саженцев деревьев и кустарников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на территории региона руководителем клуба 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 xml:space="preserve"> совместно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 ресурсным центром добровольчества субъекта Российской Федерации;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согласование места проведения акции с </w:t>
            </w:r>
            <w:proofErr w:type="gramStart"/>
            <w:r w:rsidRPr="00726C91">
              <w:rPr>
                <w:rFonts w:eastAsiaTheme="minorHAnsi"/>
              </w:rPr>
              <w:t>административными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структурами;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определение пород деревьев для высадки: береза, ясень, дуб, тополь,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плодовые деревья, рябина, ель, лиственница;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определение и согласование с организаторами формы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информационной таблички акции;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приглашение к участию в высадке экологических активистов,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представителей органов власти, партнеров, а также добровольцев штаба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членов клуба 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 xml:space="preserve"> в </w:t>
            </w:r>
            <w:proofErr w:type="spellStart"/>
            <w:r w:rsidRPr="00726C91">
              <w:rPr>
                <w:rFonts w:eastAsiaTheme="minorHAnsi"/>
              </w:rPr>
              <w:t>брендированной</w:t>
            </w:r>
            <w:proofErr w:type="spellEnd"/>
            <w:r w:rsidRPr="00726C91">
              <w:rPr>
                <w:rFonts w:eastAsiaTheme="minorHAnsi"/>
              </w:rPr>
              <w:t xml:space="preserve"> форме (манишки, ветровки);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проработка вопроса получения бесплатных саженцев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у профильных ведомств, а также у региональных организаторов акции «Сад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памяти» или закупка саженцев деревьев и необходимого инвентаря;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а также осуществление фото- и видео съемки для публикации полученных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материалов в социальных сетях региона;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информирование волонтерами участников акции и прохожих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о проведении </w:t>
            </w:r>
            <w:proofErr w:type="gramStart"/>
            <w:r w:rsidRPr="00726C91">
              <w:rPr>
                <w:rFonts w:eastAsiaTheme="minorHAnsi"/>
              </w:rPr>
              <w:t>Международной</w:t>
            </w:r>
            <w:proofErr w:type="gramEnd"/>
            <w:r w:rsidRPr="00726C91">
              <w:rPr>
                <w:rFonts w:eastAsiaTheme="minorHAnsi"/>
              </w:rPr>
              <w:t xml:space="preserve"> премий МЫВМЕСТЕ в 2021 году.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</w:rPr>
      </w:pPr>
      <w:r w:rsidRPr="00726C91">
        <w:rPr>
          <w:rFonts w:eastAsiaTheme="minorHAnsi"/>
        </w:rPr>
        <w:t>ОНЛАИН-ФОРМАТЫ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proofErr w:type="spellStart"/>
      <w:r w:rsidRPr="00726C91">
        <w:rPr>
          <w:rFonts w:eastAsiaTheme="minorHAnsi"/>
          <w:b/>
          <w:bCs/>
        </w:rPr>
        <w:t>Челлендж</w:t>
      </w:r>
      <w:proofErr w:type="spellEnd"/>
      <w:r w:rsidRPr="00726C91">
        <w:rPr>
          <w:rFonts w:eastAsiaTheme="minorHAnsi"/>
          <w:b/>
          <w:bCs/>
        </w:rPr>
        <w:t xml:space="preserve"> «Здорово быть здоровыми!»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с 27 по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Залог крепкого здоровья человека - сильный иммунитет, который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необходимо поддерживать витаминами. Апельсины содержат большой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заряд витаминов, поэтому помогают делать организм сильнее,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а еще являются знаком пожелания здоровья, поддержки и символом акции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>. Употребляя витамины, вы бережете свой организм от вирусов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простуды, тем самым помогаете врачам заботиться о здоровье граждан.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Онлайн-</w:t>
            </w:r>
            <w:proofErr w:type="spellStart"/>
            <w:r w:rsidRPr="00726C91">
              <w:rPr>
                <w:rFonts w:eastAsiaTheme="minorHAnsi"/>
              </w:rPr>
              <w:t>флешмоб</w:t>
            </w:r>
            <w:proofErr w:type="spellEnd"/>
            <w:r w:rsidRPr="00726C91">
              <w:rPr>
                <w:rFonts w:eastAsiaTheme="minorHAnsi"/>
              </w:rPr>
              <w:t>, в рамках которого участники снимут на видео, как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они оригинально чистят апельсин, едят его дольки и призывают всех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поддержать свой иммунитет и стать частью </w:t>
            </w:r>
            <w:proofErr w:type="spellStart"/>
            <w:r w:rsidRPr="00726C91">
              <w:rPr>
                <w:rFonts w:eastAsiaTheme="minorHAnsi"/>
              </w:rPr>
              <w:t>флешмоба</w:t>
            </w:r>
            <w:proofErr w:type="spellEnd"/>
            <w:r w:rsidRPr="00726C91">
              <w:rPr>
                <w:rFonts w:eastAsiaTheme="minorHAnsi"/>
              </w:rPr>
              <w:t xml:space="preserve"> в рамках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Дня работника скорой медицинской помощи.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масштабная рекламная кампания в социальных сетях о проведении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lastRenderedPageBreak/>
              <w:t>акции ко Дню работника скорой медицинской помощи;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запись видеороликов активистами добровольческих организаций,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волонтерами штабов и клубов #</w:t>
            </w:r>
            <w:proofErr w:type="spellStart"/>
            <w:r w:rsidRPr="00726C91">
              <w:rPr>
                <w:rFonts w:eastAsiaTheme="minorHAnsi"/>
              </w:rPr>
              <w:t>МыВместе</w:t>
            </w:r>
            <w:proofErr w:type="spellEnd"/>
            <w:r w:rsidRPr="00726C91">
              <w:rPr>
                <w:rFonts w:eastAsiaTheme="minorHAnsi"/>
              </w:rPr>
              <w:t>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публикация видео на личных страницах в социальных сетях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под единым </w:t>
            </w:r>
            <w:proofErr w:type="spellStart"/>
            <w:r w:rsidRPr="00726C91">
              <w:rPr>
                <w:rFonts w:eastAsiaTheme="minorHAnsi"/>
              </w:rPr>
              <w:t>хештегом</w:t>
            </w:r>
            <w:proofErr w:type="spellEnd"/>
            <w:r w:rsidRPr="00726C91">
              <w:rPr>
                <w:rFonts w:eastAsiaTheme="minorHAnsi"/>
              </w:rPr>
              <w:t xml:space="preserve"> #</w:t>
            </w:r>
            <w:proofErr w:type="spellStart"/>
            <w:r w:rsidRPr="00726C91">
              <w:rPr>
                <w:rFonts w:eastAsiaTheme="minorHAnsi"/>
              </w:rPr>
              <w:t>СпасибоСП</w:t>
            </w:r>
            <w:proofErr w:type="spellEnd"/>
            <w:r w:rsidRPr="00726C91">
              <w:rPr>
                <w:rFonts w:eastAsiaTheme="minorHAnsi"/>
              </w:rPr>
              <w:t>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proofErr w:type="spellStart"/>
      <w:r w:rsidRPr="00726C91">
        <w:rPr>
          <w:rFonts w:eastAsiaTheme="minorHAnsi"/>
          <w:b/>
          <w:bCs/>
        </w:rPr>
        <w:lastRenderedPageBreak/>
        <w:t>Флешмоб</w:t>
      </w:r>
      <w:proofErr w:type="spellEnd"/>
      <w:r w:rsidRPr="00726C91">
        <w:rPr>
          <w:rFonts w:eastAsiaTheme="minorHAnsi"/>
          <w:b/>
          <w:bCs/>
        </w:rPr>
        <w:t xml:space="preserve"> «Цена минуты»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Бригада скорой помощи часто тратят время на непрофильные вызовы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к тем, кто может самостоятельно оказать первую помощь, упуская </w:t>
            </w:r>
            <w:proofErr w:type="gramStart"/>
            <w:r w:rsidRPr="00726C91">
              <w:rPr>
                <w:rFonts w:eastAsiaTheme="minorHAnsi"/>
              </w:rPr>
              <w:t>ценные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минуты для спасения жизни другого человека.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spellStart"/>
            <w:r w:rsidRPr="00726C91">
              <w:rPr>
                <w:rFonts w:eastAsiaTheme="minorHAnsi"/>
              </w:rPr>
              <w:t>Флешмоб</w:t>
            </w:r>
            <w:proofErr w:type="spellEnd"/>
            <w:r w:rsidRPr="00726C91">
              <w:rPr>
                <w:rFonts w:eastAsiaTheme="minorHAnsi"/>
              </w:rPr>
              <w:t xml:space="preserve"> направлен на информирование граждан о правилах вызова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скорой помощи. Информационные памятки будут распространены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в социальных сетях и размещены в виде социальной рекламы.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получение медиа-пакета от организаторов, </w:t>
            </w:r>
            <w:proofErr w:type="gramStart"/>
            <w:r w:rsidRPr="00726C91">
              <w:rPr>
                <w:rFonts w:eastAsiaTheme="minorHAnsi"/>
              </w:rPr>
              <w:t>содержащего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информационные баннеры для социальных сетей и наружной рекламы;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определение мест размещения социальной рекламы;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печать памятей для размещения в субъекте Российской Федерации;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осуществление размещения баннеров на объектах наружной рекламы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публикации информационных баннеров: для социальных сетей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основных молодежных сообществах во «</w:t>
            </w:r>
            <w:proofErr w:type="spellStart"/>
            <w:r w:rsidRPr="00726C91">
              <w:rPr>
                <w:rFonts w:eastAsiaTheme="minorHAnsi"/>
              </w:rPr>
              <w:t>ВКонтакте</w:t>
            </w:r>
            <w:proofErr w:type="spellEnd"/>
            <w:r w:rsidRPr="00726C91">
              <w:rPr>
                <w:rFonts w:eastAsiaTheme="minorHAnsi"/>
              </w:rPr>
              <w:t>», «</w:t>
            </w:r>
            <w:proofErr w:type="spellStart"/>
            <w:r w:rsidRPr="00726C91">
              <w:rPr>
                <w:rFonts w:eastAsiaTheme="minorHAnsi"/>
              </w:rPr>
              <w:t>Инстаграм</w:t>
            </w:r>
            <w:proofErr w:type="spellEnd"/>
            <w:r w:rsidRPr="00726C91">
              <w:rPr>
                <w:rFonts w:eastAsiaTheme="minorHAnsi"/>
              </w:rPr>
              <w:t>»,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а также на сайтах региональных и городских органов власти;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 проводимой на территории региона акции, а также осуществление фото-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видеосъемки для публикации полученных материалов в социальных сетях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региона.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eastAsiaTheme="minorHAnsi"/>
          <w:sz w:val="26"/>
          <w:szCs w:val="26"/>
        </w:rPr>
      </w:pP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  <w:proofErr w:type="spellStart"/>
      <w:r w:rsidRPr="00726C91">
        <w:rPr>
          <w:rFonts w:eastAsiaTheme="minorHAnsi"/>
          <w:b/>
          <w:bCs/>
        </w:rPr>
        <w:t>Челлендж</w:t>
      </w:r>
      <w:proofErr w:type="spellEnd"/>
      <w:r w:rsidRPr="00726C91">
        <w:rPr>
          <w:rFonts w:eastAsiaTheme="minorHAnsi"/>
          <w:b/>
          <w:bCs/>
        </w:rPr>
        <w:t xml:space="preserve"> «Большие сердца»</w:t>
      </w:r>
    </w:p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0475" w:rsidRPr="00726C91" w:rsidTr="00DC03E4">
        <w:tc>
          <w:tcPr>
            <w:tcW w:w="9345" w:type="dxa"/>
          </w:tcPr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с 27 по 28 апреля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детстве все мечтают о том, кем станут, когда вырастут: кто-то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полицейским, кто-то </w:t>
            </w:r>
            <w:proofErr w:type="spellStart"/>
            <w:r w:rsidRPr="00726C91">
              <w:rPr>
                <w:rFonts w:eastAsiaTheme="minorHAnsi"/>
              </w:rPr>
              <w:t>блогером</w:t>
            </w:r>
            <w:proofErr w:type="spellEnd"/>
            <w:r w:rsidRPr="00726C91">
              <w:rPr>
                <w:rFonts w:eastAsiaTheme="minorHAnsi"/>
              </w:rPr>
              <w:t>, кто-то путешественником. Прошедший год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показал всем нам, что самая важная и нужная профессия - врач.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lastRenderedPageBreak/>
              <w:t>Всероссийская онлайн-акция, в рамках которой школьники со всей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страны расскажут, что для них значит одна из самых важных и нужных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профессий XXI века - врач.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распространение информации среди школьников о проведении акции;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запись видео, как участники </w:t>
            </w:r>
            <w:proofErr w:type="spellStart"/>
            <w:r w:rsidRPr="00726C91">
              <w:rPr>
                <w:rFonts w:eastAsiaTheme="minorHAnsi"/>
              </w:rPr>
              <w:t>флешмоба</w:t>
            </w:r>
            <w:proofErr w:type="spellEnd"/>
            <w:r w:rsidRPr="00726C91">
              <w:rPr>
                <w:rFonts w:eastAsiaTheme="minorHAnsi"/>
              </w:rPr>
              <w:t xml:space="preserve"> онлайн делают руками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импровизированное сердце и рассказывают о важности работников скорой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медицинской помощи;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 xml:space="preserve">публикация фото- и видеоматериалов акции </w:t>
            </w:r>
            <w:proofErr w:type="gramStart"/>
            <w:r w:rsidRPr="00726C91">
              <w:rPr>
                <w:rFonts w:eastAsiaTheme="minorHAnsi"/>
              </w:rPr>
              <w:t>в</w:t>
            </w:r>
            <w:proofErr w:type="gramEnd"/>
            <w:r w:rsidRPr="00726C91">
              <w:rPr>
                <w:rFonts w:eastAsiaTheme="minorHAnsi"/>
              </w:rPr>
              <w:t xml:space="preserve"> официальном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сообществе</w:t>
            </w:r>
            <w:proofErr w:type="gramEnd"/>
            <w:r w:rsidRPr="00726C91">
              <w:rPr>
                <w:rFonts w:eastAsiaTheme="minorHAnsi"/>
              </w:rPr>
              <w:t xml:space="preserve"> конкурса «Большая перемена» во «</w:t>
            </w:r>
            <w:proofErr w:type="spellStart"/>
            <w:r w:rsidRPr="00726C91">
              <w:rPr>
                <w:rFonts w:eastAsiaTheme="minorHAnsi"/>
              </w:rPr>
              <w:t>ВКонтакте</w:t>
            </w:r>
            <w:proofErr w:type="spellEnd"/>
            <w:r w:rsidRPr="00726C91">
              <w:rPr>
                <w:rFonts w:eastAsiaTheme="minorHAnsi"/>
              </w:rPr>
              <w:t>».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Проведение рекламной кампании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Дата проведения: с 19 по 28 апреля 2021 года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Рекламная кампания празднования Дня работника скорой помощи.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Механизм реализации рекламной кампании: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proofErr w:type="gramStart"/>
            <w:r w:rsidRPr="00726C91">
              <w:rPr>
                <w:rFonts w:eastAsiaTheme="minorHAnsi"/>
              </w:rPr>
              <w:t>получение медиа-пакета от организаторов, состоящего из фото-</w:t>
            </w:r>
            <w:proofErr w:type="gramEnd"/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видеофайлов, информационных баннеров для социальных сетей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наружной рекламы;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определение мест размещения наружной рекламы;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осуществление размещения баннеров на объектах наружной рекламы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и публикации информационных баннеров для социальных сетей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 основных молодежных сообществах во «</w:t>
            </w:r>
            <w:proofErr w:type="spellStart"/>
            <w:r w:rsidRPr="00726C91">
              <w:rPr>
                <w:rFonts w:eastAsiaTheme="minorHAnsi"/>
              </w:rPr>
              <w:t>ВКонтакте</w:t>
            </w:r>
            <w:proofErr w:type="spellEnd"/>
            <w:r w:rsidRPr="00726C91">
              <w:rPr>
                <w:rFonts w:eastAsiaTheme="minorHAnsi"/>
              </w:rPr>
              <w:t>», «</w:t>
            </w:r>
            <w:proofErr w:type="spellStart"/>
            <w:r w:rsidRPr="00726C91">
              <w:rPr>
                <w:rFonts w:eastAsiaTheme="minorHAnsi"/>
              </w:rPr>
              <w:t>Инстаграм</w:t>
            </w:r>
            <w:proofErr w:type="spellEnd"/>
            <w:r w:rsidRPr="00726C91">
              <w:rPr>
                <w:rFonts w:eastAsiaTheme="minorHAnsi"/>
              </w:rPr>
              <w:t>»,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а также на сайтах региональных и городских органов власти с целью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вовлечения населения в добровольческую деятельность;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организация подключения региональных СМИ для съемки сюжетов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 проводимой на территории региона информационной кампании, а также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both"/>
              <w:rPr>
                <w:rFonts w:eastAsiaTheme="minorHAnsi"/>
              </w:rPr>
            </w:pPr>
            <w:r w:rsidRPr="00726C91">
              <w:rPr>
                <w:rFonts w:eastAsiaTheme="minorHAnsi"/>
              </w:rPr>
              <w:t>осуществление фото- и видеосъемки для публикации полученных</w:t>
            </w:r>
          </w:p>
          <w:p w:rsidR="00000475" w:rsidRPr="00726C91" w:rsidRDefault="00000475" w:rsidP="00DC03E4">
            <w:pPr>
              <w:spacing w:line="276" w:lineRule="auto"/>
              <w:ind w:left="0" w:right="0"/>
              <w:jc w:val="both"/>
            </w:pPr>
            <w:r w:rsidRPr="00726C91">
              <w:rPr>
                <w:rFonts w:eastAsiaTheme="minorHAnsi"/>
              </w:rPr>
              <w:t>материалов в социальных сетях региона.</w:t>
            </w:r>
          </w:p>
          <w:p w:rsidR="00000475" w:rsidRPr="00726C91" w:rsidRDefault="00000475" w:rsidP="00DC03E4">
            <w:pPr>
              <w:autoSpaceDE w:val="0"/>
              <w:autoSpaceDN w:val="0"/>
              <w:adjustRightInd w:val="0"/>
              <w:spacing w:line="276" w:lineRule="auto"/>
              <w:ind w:left="0" w:right="0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000475" w:rsidRPr="00726C91" w:rsidRDefault="00000475" w:rsidP="00000475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eastAsiaTheme="minorHAnsi"/>
          <w:b/>
          <w:bCs/>
        </w:rPr>
      </w:pPr>
    </w:p>
    <w:p w:rsidR="00000475" w:rsidRPr="00726C91" w:rsidRDefault="00000475" w:rsidP="00000475">
      <w:pPr>
        <w:spacing w:line="276" w:lineRule="auto"/>
        <w:ind w:left="0" w:right="0"/>
        <w:jc w:val="both"/>
      </w:pPr>
    </w:p>
    <w:p w:rsidR="00000475" w:rsidRDefault="00000475" w:rsidP="00000475">
      <w:pPr>
        <w:ind w:left="0"/>
        <w:rPr>
          <w:sz w:val="24"/>
          <w:szCs w:val="24"/>
        </w:rPr>
      </w:pPr>
    </w:p>
    <w:p w:rsidR="00000475" w:rsidRPr="00950AA3" w:rsidRDefault="00000475" w:rsidP="00000475">
      <w:pPr>
        <w:ind w:left="0"/>
        <w:rPr>
          <w:sz w:val="24"/>
          <w:szCs w:val="24"/>
        </w:rPr>
      </w:pPr>
    </w:p>
    <w:p w:rsidR="00B22E1F" w:rsidRDefault="000768F6"/>
    <w:sectPr w:rsidR="00B22E1F" w:rsidSect="00EE4685">
      <w:footerReference w:type="default" r:id="rId13"/>
      <w:pgSz w:w="11906" w:h="16838"/>
      <w:pgMar w:top="1134" w:right="635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8F6">
      <w:r>
        <w:separator/>
      </w:r>
    </w:p>
  </w:endnote>
  <w:endnote w:type="continuationSeparator" w:id="0">
    <w:p w:rsidR="00000000" w:rsidRDefault="000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85" w:rsidRPr="00450C93" w:rsidRDefault="000768F6" w:rsidP="00EE4685">
    <w:pPr>
      <w:pStyle w:val="a3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8F6">
      <w:r>
        <w:separator/>
      </w:r>
    </w:p>
  </w:footnote>
  <w:footnote w:type="continuationSeparator" w:id="0">
    <w:p w:rsidR="00000000" w:rsidRDefault="0007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5C"/>
    <w:multiLevelType w:val="multilevel"/>
    <w:tmpl w:val="9C52995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C821093"/>
    <w:multiLevelType w:val="hybridMultilevel"/>
    <w:tmpl w:val="3CE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75"/>
    <w:rsid w:val="00000475"/>
    <w:rsid w:val="000768F6"/>
    <w:rsid w:val="00C1245D"/>
    <w:rsid w:val="00E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75"/>
    <w:pPr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0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475"/>
    <w:rPr>
      <w:rFonts w:ascii="Times New Roman" w:eastAsia="Calibri" w:hAnsi="Times New Roman" w:cs="Times New Roman"/>
      <w:sz w:val="28"/>
      <w:szCs w:val="28"/>
    </w:rPr>
  </w:style>
  <w:style w:type="table" w:customStyle="1" w:styleId="5">
    <w:name w:val="Сетка таблицы5"/>
    <w:basedOn w:val="a1"/>
    <w:next w:val="a5"/>
    <w:uiPriority w:val="59"/>
    <w:rsid w:val="00000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39"/>
    <w:rsid w:val="000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75"/>
    <w:pPr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0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0475"/>
    <w:rPr>
      <w:rFonts w:ascii="Times New Roman" w:eastAsia="Calibri" w:hAnsi="Times New Roman" w:cs="Times New Roman"/>
      <w:sz w:val="28"/>
      <w:szCs w:val="28"/>
    </w:rPr>
  </w:style>
  <w:style w:type="table" w:customStyle="1" w:styleId="5">
    <w:name w:val="Сетка таблицы5"/>
    <w:basedOn w:val="a1"/>
    <w:next w:val="a5"/>
    <w:uiPriority w:val="59"/>
    <w:rsid w:val="00000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39"/>
    <w:rsid w:val="000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_48_omo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dobrolip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bro_48_om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bro_48_o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_48_om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4444</Words>
  <Characters>25333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Алёна Сергеевна</dc:creator>
  <cp:lastModifiedBy>User</cp:lastModifiedBy>
  <cp:revision>2</cp:revision>
  <cp:lastPrinted>2021-04-28T08:01:00Z</cp:lastPrinted>
  <dcterms:created xsi:type="dcterms:W3CDTF">2021-04-28T08:01:00Z</dcterms:created>
  <dcterms:modified xsi:type="dcterms:W3CDTF">2021-04-28T08:01:00Z</dcterms:modified>
</cp:coreProperties>
</file>